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40" w:rsidRPr="00F16740" w:rsidRDefault="00F16740" w:rsidP="00C8085A">
      <w:pPr>
        <w:tabs>
          <w:tab w:val="right" w:pos="6804"/>
          <w:tab w:val="center" w:pos="8505"/>
        </w:tabs>
        <w:spacing w:line="360" w:lineRule="auto"/>
        <w:jc w:val="center"/>
        <w:rPr>
          <w:rFonts w:cs="Arial"/>
          <w:szCs w:val="36"/>
        </w:rPr>
      </w:pPr>
    </w:p>
    <w:p w:rsidR="00AB5377" w:rsidRDefault="00AB5377" w:rsidP="00C8085A">
      <w:pPr>
        <w:tabs>
          <w:tab w:val="right" w:pos="6804"/>
          <w:tab w:val="center" w:pos="8505"/>
        </w:tabs>
        <w:spacing w:line="360" w:lineRule="auto"/>
        <w:jc w:val="center"/>
        <w:rPr>
          <w:rFonts w:cs="Arial"/>
          <w:b/>
          <w:sz w:val="36"/>
          <w:szCs w:val="36"/>
        </w:rPr>
      </w:pPr>
      <w:r w:rsidRPr="00191DC5">
        <w:rPr>
          <w:rFonts w:cs="Arial"/>
          <w:b/>
          <w:sz w:val="36"/>
          <w:szCs w:val="36"/>
        </w:rPr>
        <w:t>BEITRITTSERKLÄRUNG</w:t>
      </w:r>
    </w:p>
    <w:p w:rsidR="00A524ED" w:rsidRPr="00016696" w:rsidRDefault="00A524ED" w:rsidP="00C8085A">
      <w:pPr>
        <w:tabs>
          <w:tab w:val="right" w:pos="6804"/>
          <w:tab w:val="center" w:pos="8505"/>
        </w:tabs>
        <w:spacing w:line="360" w:lineRule="auto"/>
        <w:jc w:val="center"/>
        <w:rPr>
          <w:rFonts w:cs="Arial"/>
          <w:sz w:val="10"/>
          <w:szCs w:val="22"/>
        </w:rPr>
      </w:pPr>
    </w:p>
    <w:p w:rsidR="007D14BF" w:rsidRDefault="00AB5377" w:rsidP="007D14BF">
      <w:pPr>
        <w:tabs>
          <w:tab w:val="right" w:pos="6804"/>
          <w:tab w:val="center" w:pos="8505"/>
        </w:tabs>
        <w:spacing w:line="360" w:lineRule="auto"/>
        <w:rPr>
          <w:rFonts w:cs="Arial"/>
          <w:b/>
          <w:sz w:val="28"/>
          <w:szCs w:val="28"/>
        </w:rPr>
      </w:pPr>
      <w:r>
        <w:rPr>
          <w:rFonts w:cs="Arial"/>
          <w:b/>
          <w:sz w:val="28"/>
          <w:szCs w:val="28"/>
        </w:rPr>
        <w:t>z</w:t>
      </w:r>
      <w:r w:rsidRPr="00AB5377">
        <w:rPr>
          <w:rFonts w:cs="Arial"/>
          <w:b/>
          <w:sz w:val="28"/>
          <w:szCs w:val="28"/>
        </w:rPr>
        <w:t>um Verein „Die Bäuerinnen ________________________________“</w:t>
      </w:r>
    </w:p>
    <w:p w:rsidR="008E0F79" w:rsidRPr="008E0F79" w:rsidRDefault="008E0F79" w:rsidP="007D14BF">
      <w:pPr>
        <w:tabs>
          <w:tab w:val="right" w:pos="6804"/>
          <w:tab w:val="center" w:pos="8505"/>
        </w:tabs>
        <w:spacing w:line="360" w:lineRule="auto"/>
        <w:rPr>
          <w:rFonts w:cs="Arial"/>
          <w:sz w:val="22"/>
          <w:szCs w:val="22"/>
        </w:rPr>
      </w:pPr>
      <w:r w:rsidRPr="008E0F79">
        <w:rPr>
          <w:rFonts w:cs="Arial"/>
          <w:sz w:val="22"/>
          <w:szCs w:val="22"/>
        </w:rPr>
        <w:t>ZVR-Nr. ___________________________________</w:t>
      </w:r>
    </w:p>
    <w:p w:rsidR="00C8085A" w:rsidRPr="00A1311B" w:rsidRDefault="00C8085A" w:rsidP="00ED23E7">
      <w:pPr>
        <w:tabs>
          <w:tab w:val="right" w:pos="6804"/>
          <w:tab w:val="center" w:pos="8505"/>
        </w:tabs>
        <w:spacing w:line="360" w:lineRule="auto"/>
        <w:rPr>
          <w:rFonts w:cs="Arial"/>
          <w:sz w:val="14"/>
          <w:szCs w:val="22"/>
        </w:rPr>
      </w:pPr>
    </w:p>
    <w:p w:rsidR="00ED23E7" w:rsidRDefault="00AB5377" w:rsidP="00ED23E7">
      <w:pPr>
        <w:tabs>
          <w:tab w:val="right" w:pos="6804"/>
          <w:tab w:val="center" w:pos="8505"/>
        </w:tabs>
        <w:spacing w:line="360" w:lineRule="auto"/>
        <w:rPr>
          <w:rFonts w:cs="Arial"/>
          <w:sz w:val="22"/>
          <w:szCs w:val="22"/>
        </w:rPr>
      </w:pPr>
      <w:r>
        <w:rPr>
          <w:rFonts w:cs="Arial"/>
          <w:sz w:val="22"/>
          <w:szCs w:val="22"/>
        </w:rPr>
        <w:t>Wahlsprengel</w:t>
      </w:r>
      <w:r w:rsidR="007D14BF">
        <w:rPr>
          <w:rFonts w:cs="Arial"/>
          <w:sz w:val="22"/>
          <w:szCs w:val="22"/>
        </w:rPr>
        <w:t xml:space="preserve"> (</w:t>
      </w:r>
      <w:r>
        <w:rPr>
          <w:rFonts w:cs="Arial"/>
          <w:sz w:val="22"/>
          <w:szCs w:val="22"/>
        </w:rPr>
        <w:t>von der Funktionärin auszufüllen</w:t>
      </w:r>
      <w:r w:rsidR="00C8085A">
        <w:rPr>
          <w:rFonts w:cs="Arial"/>
          <w:sz w:val="22"/>
          <w:szCs w:val="22"/>
        </w:rPr>
        <w:t>)</w:t>
      </w:r>
      <w:r w:rsidR="007D14BF">
        <w:rPr>
          <w:rFonts w:cs="Arial"/>
          <w:sz w:val="22"/>
          <w:szCs w:val="22"/>
        </w:rPr>
        <w:t>___________________________________</w:t>
      </w:r>
    </w:p>
    <w:p w:rsidR="00ED23E7" w:rsidRPr="00016696" w:rsidRDefault="00ED23E7" w:rsidP="00ED23E7">
      <w:pPr>
        <w:tabs>
          <w:tab w:val="right" w:pos="6804"/>
          <w:tab w:val="center" w:pos="8505"/>
        </w:tabs>
        <w:spacing w:line="360" w:lineRule="auto"/>
        <w:rPr>
          <w:rFonts w:cs="Arial"/>
          <w:sz w:val="14"/>
          <w:szCs w:val="22"/>
        </w:rPr>
      </w:pPr>
    </w:p>
    <w:p w:rsidR="000443F8" w:rsidRDefault="00C8085A" w:rsidP="00C8085A">
      <w:pPr>
        <w:tabs>
          <w:tab w:val="center" w:pos="8505"/>
        </w:tabs>
        <w:rPr>
          <w:rFonts w:cs="Arial"/>
          <w:sz w:val="22"/>
          <w:szCs w:val="22"/>
        </w:rPr>
      </w:pPr>
      <w:r w:rsidRPr="00C8085A">
        <w:rPr>
          <w:rFonts w:cs="Arial"/>
          <w:sz w:val="22"/>
          <w:szCs w:val="22"/>
        </w:rPr>
        <w:t xml:space="preserve">Mit meiner Unterschrift erkläre ich den Beitritt zu oben genanntem Verein und ebenso mein Einverständnis, dass meine personenbezogenen Daten auch für die Arbeit in der Landwirtschaftskammer Niederösterreich (Arbeitsgemeinschaft für </w:t>
      </w:r>
      <w:proofErr w:type="spellStart"/>
      <w:r w:rsidRPr="00C8085A">
        <w:rPr>
          <w:rFonts w:cs="Arial"/>
          <w:sz w:val="22"/>
          <w:szCs w:val="22"/>
        </w:rPr>
        <w:t>Bäuerinnenfragen</w:t>
      </w:r>
      <w:proofErr w:type="spellEnd"/>
      <w:r w:rsidRPr="00C8085A">
        <w:rPr>
          <w:rFonts w:cs="Arial"/>
          <w:sz w:val="22"/>
          <w:szCs w:val="22"/>
        </w:rPr>
        <w:t xml:space="preserve">) verwendet werden dürfen. Diese Zustimmung kann jederzeit </w:t>
      </w:r>
      <w:r w:rsidR="00157144">
        <w:rPr>
          <w:rFonts w:cs="Arial"/>
          <w:sz w:val="22"/>
          <w:szCs w:val="22"/>
        </w:rPr>
        <w:t xml:space="preserve">widerrufen werden </w:t>
      </w:r>
      <w:r w:rsidR="00157144">
        <w:rPr>
          <w:rFonts w:cs="Arial"/>
          <w:sz w:val="22"/>
          <w:szCs w:val="22"/>
        </w:rPr>
        <w:br/>
        <w:t xml:space="preserve">(per </w:t>
      </w:r>
      <w:r w:rsidR="00F16740">
        <w:rPr>
          <w:rFonts w:cs="Arial"/>
          <w:sz w:val="22"/>
          <w:szCs w:val="22"/>
        </w:rPr>
        <w:t>E-</w:t>
      </w:r>
      <w:r w:rsidR="00157144">
        <w:rPr>
          <w:rFonts w:cs="Arial"/>
          <w:sz w:val="22"/>
          <w:szCs w:val="22"/>
        </w:rPr>
        <w:t xml:space="preserve">Mail an </w:t>
      </w:r>
      <w:hyperlink r:id="rId7" w:history="1">
        <w:r w:rsidR="00157144" w:rsidRPr="00157144">
          <w:rPr>
            <w:rStyle w:val="Hyperlink"/>
            <w:rFonts w:cs="Arial"/>
            <w:sz w:val="22"/>
            <w:szCs w:val="22"/>
          </w:rPr>
          <w:t>baeuerinnen@lk-noe.at</w:t>
        </w:r>
      </w:hyperlink>
      <w:r w:rsidR="00157144">
        <w:rPr>
          <w:rFonts w:cs="Arial"/>
          <w:sz w:val="22"/>
          <w:szCs w:val="22"/>
        </w:rPr>
        <w:t>).</w:t>
      </w:r>
    </w:p>
    <w:p w:rsidR="00C8085A" w:rsidRPr="00016696" w:rsidRDefault="00C8085A" w:rsidP="00C8085A">
      <w:pPr>
        <w:tabs>
          <w:tab w:val="center" w:pos="8505"/>
        </w:tabs>
        <w:rPr>
          <w:rFonts w:cs="Arial"/>
          <w:sz w:val="12"/>
          <w:szCs w:val="22"/>
        </w:rPr>
      </w:pPr>
    </w:p>
    <w:p w:rsidR="00C8085A" w:rsidRDefault="00C8085A" w:rsidP="00C8085A">
      <w:pPr>
        <w:tabs>
          <w:tab w:val="center" w:pos="8505"/>
        </w:tabs>
        <w:rPr>
          <w:rFonts w:cs="Arial"/>
          <w:sz w:val="22"/>
          <w:szCs w:val="22"/>
        </w:rPr>
      </w:pPr>
    </w:p>
    <w:p w:rsidR="007D14BF" w:rsidRDefault="007D14BF" w:rsidP="007D14BF">
      <w:pPr>
        <w:tabs>
          <w:tab w:val="center" w:pos="8505"/>
        </w:tabs>
        <w:rPr>
          <w:rFonts w:cs="Arial"/>
          <w:sz w:val="22"/>
          <w:szCs w:val="22"/>
        </w:rPr>
      </w:pPr>
      <w:r>
        <w:rPr>
          <w:rFonts w:cs="Arial"/>
          <w:sz w:val="22"/>
          <w:szCs w:val="22"/>
        </w:rPr>
        <w:t>Familienname: _____________________________________________________________</w:t>
      </w:r>
    </w:p>
    <w:p w:rsidR="007D14BF" w:rsidRPr="00016696" w:rsidRDefault="007D14BF" w:rsidP="00A524ED">
      <w:pPr>
        <w:tabs>
          <w:tab w:val="center" w:pos="8505"/>
        </w:tabs>
        <w:spacing w:line="240" w:lineRule="auto"/>
        <w:rPr>
          <w:rFonts w:cs="Arial"/>
          <w:sz w:val="24"/>
          <w:szCs w:val="22"/>
        </w:rPr>
      </w:pPr>
    </w:p>
    <w:p w:rsidR="007D14BF" w:rsidRDefault="007D14BF" w:rsidP="007D14BF">
      <w:pPr>
        <w:tabs>
          <w:tab w:val="center" w:pos="8505"/>
        </w:tabs>
        <w:rPr>
          <w:rFonts w:cs="Arial"/>
          <w:sz w:val="22"/>
          <w:szCs w:val="22"/>
        </w:rPr>
      </w:pPr>
      <w:r>
        <w:rPr>
          <w:rFonts w:cs="Arial"/>
          <w:sz w:val="22"/>
          <w:szCs w:val="22"/>
        </w:rPr>
        <w:t>Vorname: _________________________________________________________________</w:t>
      </w:r>
    </w:p>
    <w:p w:rsidR="007D14BF" w:rsidRPr="00016696" w:rsidRDefault="007D14BF" w:rsidP="00A524ED">
      <w:pPr>
        <w:tabs>
          <w:tab w:val="center" w:pos="8505"/>
        </w:tabs>
        <w:spacing w:line="240" w:lineRule="auto"/>
        <w:rPr>
          <w:rFonts w:cs="Arial"/>
          <w:sz w:val="28"/>
          <w:szCs w:val="22"/>
        </w:rPr>
      </w:pPr>
    </w:p>
    <w:p w:rsidR="007D14BF" w:rsidRDefault="007D14BF" w:rsidP="007D14BF">
      <w:pPr>
        <w:tabs>
          <w:tab w:val="center" w:pos="8505"/>
        </w:tabs>
        <w:rPr>
          <w:rFonts w:cs="Arial"/>
          <w:sz w:val="22"/>
          <w:szCs w:val="22"/>
        </w:rPr>
      </w:pPr>
      <w:r>
        <w:rPr>
          <w:rFonts w:cs="Arial"/>
          <w:sz w:val="22"/>
          <w:szCs w:val="22"/>
        </w:rPr>
        <w:t>Titel: _____________________________________________________________________</w:t>
      </w:r>
    </w:p>
    <w:p w:rsidR="00A524ED" w:rsidRPr="00016696" w:rsidRDefault="00A524ED" w:rsidP="00A524ED">
      <w:pPr>
        <w:tabs>
          <w:tab w:val="center" w:pos="8505"/>
        </w:tabs>
        <w:spacing w:line="240" w:lineRule="auto"/>
        <w:rPr>
          <w:rFonts w:cs="Arial"/>
          <w:sz w:val="28"/>
          <w:szCs w:val="22"/>
        </w:rPr>
      </w:pPr>
    </w:p>
    <w:p w:rsidR="007D14BF" w:rsidRDefault="0063027D" w:rsidP="007D14BF">
      <w:pPr>
        <w:tabs>
          <w:tab w:val="center" w:pos="8505"/>
        </w:tabs>
        <w:rPr>
          <w:rFonts w:cs="Arial"/>
          <w:sz w:val="22"/>
          <w:szCs w:val="22"/>
        </w:rPr>
      </w:pPr>
      <w:r>
        <w:rPr>
          <w:rFonts w:cs="Arial"/>
          <w:sz w:val="22"/>
          <w:szCs w:val="22"/>
        </w:rPr>
        <w:t>Adresse</w:t>
      </w:r>
      <w:r w:rsidR="007D14BF">
        <w:rPr>
          <w:rFonts w:cs="Arial"/>
          <w:sz w:val="22"/>
          <w:szCs w:val="22"/>
        </w:rPr>
        <w:t>: ___________</w:t>
      </w:r>
      <w:r>
        <w:rPr>
          <w:rFonts w:cs="Arial"/>
          <w:sz w:val="22"/>
          <w:szCs w:val="22"/>
        </w:rPr>
        <w:t>____________________</w:t>
      </w:r>
      <w:r w:rsidR="007D14BF">
        <w:rPr>
          <w:rFonts w:cs="Arial"/>
          <w:sz w:val="22"/>
          <w:szCs w:val="22"/>
        </w:rPr>
        <w:t>__</w:t>
      </w:r>
      <w:r>
        <w:rPr>
          <w:rFonts w:cs="Arial"/>
          <w:sz w:val="22"/>
          <w:szCs w:val="22"/>
        </w:rPr>
        <w:t>__________________________</w:t>
      </w:r>
      <w:r w:rsidR="007D14BF">
        <w:rPr>
          <w:rFonts w:cs="Arial"/>
          <w:sz w:val="22"/>
          <w:szCs w:val="22"/>
        </w:rPr>
        <w:t>______</w:t>
      </w:r>
    </w:p>
    <w:p w:rsidR="00A524ED" w:rsidRPr="00016696" w:rsidRDefault="00A524ED" w:rsidP="00A524ED">
      <w:pPr>
        <w:tabs>
          <w:tab w:val="center" w:pos="8505"/>
        </w:tabs>
        <w:spacing w:line="240" w:lineRule="auto"/>
        <w:rPr>
          <w:rFonts w:cs="Arial"/>
          <w:sz w:val="28"/>
          <w:szCs w:val="22"/>
        </w:rPr>
      </w:pPr>
    </w:p>
    <w:p w:rsidR="0063027D" w:rsidRDefault="00A524ED" w:rsidP="007D14BF">
      <w:pPr>
        <w:tabs>
          <w:tab w:val="center" w:pos="8505"/>
        </w:tabs>
        <w:rPr>
          <w:rFonts w:cs="Arial"/>
          <w:sz w:val="22"/>
          <w:szCs w:val="22"/>
        </w:rPr>
      </w:pPr>
      <w:r>
        <w:rPr>
          <w:rFonts w:cs="Arial"/>
          <w:sz w:val="22"/>
          <w:szCs w:val="22"/>
        </w:rPr>
        <w:t>____</w:t>
      </w:r>
      <w:r w:rsidR="0063027D">
        <w:rPr>
          <w:rFonts w:cs="Arial"/>
          <w:sz w:val="22"/>
          <w:szCs w:val="22"/>
        </w:rPr>
        <w:t>_____________________________________________________________________</w:t>
      </w:r>
    </w:p>
    <w:p w:rsidR="00A524ED" w:rsidRPr="00016696" w:rsidRDefault="00A524ED" w:rsidP="00A524ED">
      <w:pPr>
        <w:tabs>
          <w:tab w:val="center" w:pos="8505"/>
        </w:tabs>
        <w:spacing w:line="240" w:lineRule="auto"/>
        <w:rPr>
          <w:rFonts w:cs="Arial"/>
          <w:sz w:val="28"/>
          <w:szCs w:val="22"/>
        </w:rPr>
      </w:pPr>
    </w:p>
    <w:p w:rsidR="00C8085A" w:rsidRDefault="00C8085A" w:rsidP="00C8085A">
      <w:pPr>
        <w:tabs>
          <w:tab w:val="center" w:pos="8505"/>
        </w:tabs>
        <w:rPr>
          <w:rFonts w:cs="Arial"/>
          <w:sz w:val="22"/>
          <w:szCs w:val="22"/>
        </w:rPr>
      </w:pPr>
      <w:r>
        <w:rPr>
          <w:rFonts w:cs="Arial"/>
          <w:sz w:val="22"/>
          <w:szCs w:val="22"/>
        </w:rPr>
        <w:t>Mobil: ____________________________________________________________________</w:t>
      </w:r>
    </w:p>
    <w:p w:rsidR="00A524ED" w:rsidRPr="00016696" w:rsidRDefault="00A524ED" w:rsidP="00A524ED">
      <w:pPr>
        <w:tabs>
          <w:tab w:val="center" w:pos="8505"/>
        </w:tabs>
        <w:spacing w:line="240" w:lineRule="auto"/>
        <w:rPr>
          <w:rFonts w:cs="Arial"/>
          <w:sz w:val="28"/>
          <w:szCs w:val="22"/>
        </w:rPr>
      </w:pPr>
    </w:p>
    <w:p w:rsidR="007D14BF" w:rsidRDefault="007D14BF" w:rsidP="007D14BF">
      <w:pPr>
        <w:tabs>
          <w:tab w:val="center" w:pos="8505"/>
        </w:tabs>
        <w:rPr>
          <w:rFonts w:cs="Arial"/>
          <w:sz w:val="22"/>
          <w:szCs w:val="22"/>
        </w:rPr>
      </w:pPr>
      <w:r>
        <w:rPr>
          <w:rFonts w:cs="Arial"/>
          <w:sz w:val="22"/>
          <w:szCs w:val="22"/>
        </w:rPr>
        <w:t>E</w:t>
      </w:r>
      <w:r w:rsidR="000443F8">
        <w:rPr>
          <w:rFonts w:cs="Arial"/>
          <w:sz w:val="22"/>
          <w:szCs w:val="22"/>
        </w:rPr>
        <w:t>-M</w:t>
      </w:r>
      <w:r>
        <w:rPr>
          <w:rFonts w:cs="Arial"/>
          <w:sz w:val="22"/>
          <w:szCs w:val="22"/>
        </w:rPr>
        <w:t>ail: ______</w:t>
      </w:r>
      <w:r w:rsidR="00C8085A">
        <w:rPr>
          <w:rFonts w:cs="Arial"/>
          <w:sz w:val="22"/>
          <w:szCs w:val="22"/>
        </w:rPr>
        <w:t>_________</w:t>
      </w:r>
      <w:r>
        <w:rPr>
          <w:rFonts w:cs="Arial"/>
          <w:sz w:val="22"/>
          <w:szCs w:val="22"/>
        </w:rPr>
        <w:t>______________________________</w:t>
      </w:r>
      <w:r w:rsidR="000443F8">
        <w:rPr>
          <w:rFonts w:cs="Arial"/>
          <w:sz w:val="22"/>
          <w:szCs w:val="22"/>
        </w:rPr>
        <w:t>______________________</w:t>
      </w:r>
    </w:p>
    <w:p w:rsidR="00A524ED" w:rsidRPr="00016696" w:rsidRDefault="00A524ED" w:rsidP="00A524ED">
      <w:pPr>
        <w:tabs>
          <w:tab w:val="center" w:pos="8505"/>
        </w:tabs>
        <w:spacing w:line="240" w:lineRule="auto"/>
        <w:rPr>
          <w:rFonts w:cs="Arial"/>
          <w:sz w:val="28"/>
          <w:szCs w:val="22"/>
        </w:rPr>
      </w:pPr>
    </w:p>
    <w:p w:rsidR="007D14BF" w:rsidRDefault="007D14BF" w:rsidP="007D14BF">
      <w:pPr>
        <w:tabs>
          <w:tab w:val="center" w:pos="8505"/>
        </w:tabs>
        <w:rPr>
          <w:rFonts w:cs="Arial"/>
          <w:sz w:val="22"/>
          <w:szCs w:val="22"/>
        </w:rPr>
      </w:pPr>
      <w:r>
        <w:rPr>
          <w:rFonts w:cs="Arial"/>
          <w:sz w:val="22"/>
          <w:szCs w:val="22"/>
        </w:rPr>
        <w:t>Geboren am: ______________________________________________________________</w:t>
      </w:r>
    </w:p>
    <w:p w:rsidR="00A524ED" w:rsidRPr="00016696" w:rsidRDefault="00A524ED" w:rsidP="00A524ED">
      <w:pPr>
        <w:tabs>
          <w:tab w:val="center" w:pos="8505"/>
        </w:tabs>
        <w:spacing w:line="240" w:lineRule="auto"/>
        <w:rPr>
          <w:rFonts w:cs="Arial"/>
          <w:sz w:val="28"/>
          <w:szCs w:val="22"/>
        </w:rPr>
      </w:pPr>
    </w:p>
    <w:p w:rsidR="00C8085A" w:rsidRDefault="00C8085A" w:rsidP="00C8085A">
      <w:pPr>
        <w:tabs>
          <w:tab w:val="center" w:pos="8505"/>
        </w:tabs>
        <w:rPr>
          <w:rFonts w:cs="Arial"/>
          <w:sz w:val="22"/>
          <w:szCs w:val="22"/>
        </w:rPr>
      </w:pPr>
      <w:r>
        <w:rPr>
          <w:rFonts w:cs="Arial"/>
          <w:sz w:val="22"/>
          <w:szCs w:val="22"/>
        </w:rPr>
        <w:t>Betriebsnummer (falls vorhanden): _____________________________________________</w:t>
      </w:r>
    </w:p>
    <w:p w:rsidR="007D14BF" w:rsidRDefault="007D14BF" w:rsidP="007D14BF">
      <w:pPr>
        <w:tabs>
          <w:tab w:val="center" w:pos="8505"/>
        </w:tabs>
        <w:rPr>
          <w:rFonts w:cs="Arial"/>
          <w:sz w:val="22"/>
          <w:szCs w:val="22"/>
        </w:rPr>
      </w:pPr>
    </w:p>
    <w:p w:rsidR="00D92362" w:rsidRPr="007B3DB9" w:rsidRDefault="007B3DB9" w:rsidP="007B3DB9">
      <w:pPr>
        <w:jc w:val="left"/>
        <w:rPr>
          <w:rFonts w:cs="Arial"/>
          <w:sz w:val="18"/>
          <w:szCs w:val="18"/>
        </w:rPr>
      </w:pPr>
      <w:r w:rsidRPr="007B3DB9">
        <w:rPr>
          <w:rFonts w:cs="Arial"/>
          <w:sz w:val="18"/>
          <w:szCs w:val="18"/>
        </w:rPr>
        <w:t xml:space="preserve">Der Bäuerinnen-Verein ist eine Frauenorganisation, deren Mitglieder gemeinsam  Persönlichkeitsentwicklung und die aktive Mitgestaltung des ländlichen Raums </w:t>
      </w:r>
      <w:r w:rsidR="00F16740">
        <w:rPr>
          <w:rFonts w:cs="Arial"/>
          <w:sz w:val="18"/>
          <w:szCs w:val="18"/>
        </w:rPr>
        <w:t xml:space="preserve">als Ziele verfolgen. Gemeinsam </w:t>
      </w:r>
      <w:r w:rsidRPr="007B3DB9">
        <w:rPr>
          <w:rFonts w:cs="Arial"/>
          <w:sz w:val="18"/>
          <w:szCs w:val="18"/>
        </w:rPr>
        <w:t>arbeiten sie aktiv an der Verwirklichung der Vereinszwecke des Vereins „Die Bäuerinnen“.  Diese sind laut Vereinsstatuten:</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persönliche und berufliche Weiterbildung der Bäuerinnen,</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Förderung des Verständnisses für die Land- u</w:t>
      </w:r>
      <w:r w:rsidR="00016696" w:rsidRPr="007B3DB9">
        <w:rPr>
          <w:rFonts w:cs="Arial"/>
          <w:sz w:val="18"/>
          <w:szCs w:val="18"/>
        </w:rPr>
        <w:t xml:space="preserve">. </w:t>
      </w:r>
      <w:r w:rsidRPr="007B3DB9">
        <w:rPr>
          <w:rFonts w:cs="Arial"/>
          <w:sz w:val="18"/>
          <w:szCs w:val="18"/>
        </w:rPr>
        <w:t>Forstwirtschaft, sowie deren Produkte u</w:t>
      </w:r>
      <w:r w:rsidR="00016696" w:rsidRPr="007B3DB9">
        <w:rPr>
          <w:rFonts w:cs="Arial"/>
          <w:sz w:val="18"/>
          <w:szCs w:val="18"/>
        </w:rPr>
        <w:t>.</w:t>
      </w:r>
      <w:r w:rsidRPr="007B3DB9">
        <w:rPr>
          <w:rFonts w:cs="Arial"/>
          <w:sz w:val="18"/>
          <w:szCs w:val="18"/>
        </w:rPr>
        <w:t xml:space="preserve"> Leistungen, </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Förderung des Engagements von Frauen in allen Entscheidungsgremien des ländlichen Raums,</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Erhöhung der Wertschätzung der familiären Strukturen in der Land- und Forstwirtschaft,</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Förderung der Gesundheit und der sozialen Lage der Bäuerinnen und der bäuerlichen Familien,</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Förderung des Gemeinschaftslebens und Gemeinschaftsdenkens im ländlichen Raum sowie</w:t>
      </w:r>
    </w:p>
    <w:p w:rsidR="00D92362" w:rsidRPr="007B3DB9" w:rsidRDefault="00D92362" w:rsidP="007B3DB9">
      <w:pPr>
        <w:numPr>
          <w:ilvl w:val="0"/>
          <w:numId w:val="17"/>
        </w:numPr>
        <w:overflowPunct w:val="0"/>
        <w:autoSpaceDE w:val="0"/>
        <w:autoSpaceDN w:val="0"/>
        <w:adjustRightInd w:val="0"/>
        <w:ind w:left="426" w:hanging="284"/>
        <w:textAlignment w:val="baseline"/>
        <w:rPr>
          <w:rFonts w:cs="Arial"/>
          <w:sz w:val="18"/>
          <w:szCs w:val="18"/>
        </w:rPr>
      </w:pPr>
      <w:r w:rsidRPr="007B3DB9">
        <w:rPr>
          <w:rFonts w:cs="Arial"/>
          <w:sz w:val="18"/>
          <w:szCs w:val="18"/>
        </w:rPr>
        <w:t>die Förderung der Kultur und der bäuerlichen Brauchtumspflege.</w:t>
      </w:r>
    </w:p>
    <w:p w:rsidR="00016696" w:rsidRPr="007B3DB9" w:rsidRDefault="00016696" w:rsidP="00016696">
      <w:pPr>
        <w:overflowPunct w:val="0"/>
        <w:autoSpaceDE w:val="0"/>
        <w:autoSpaceDN w:val="0"/>
        <w:adjustRightInd w:val="0"/>
        <w:spacing w:line="240" w:lineRule="exact"/>
        <w:ind w:left="426"/>
        <w:textAlignment w:val="baseline"/>
        <w:rPr>
          <w:rFonts w:cs="Arial"/>
          <w:sz w:val="19"/>
          <w:szCs w:val="19"/>
        </w:rPr>
      </w:pPr>
    </w:p>
    <w:p w:rsidR="007B3DB9" w:rsidRDefault="007B3DB9" w:rsidP="00016696">
      <w:pPr>
        <w:spacing w:line="240" w:lineRule="exact"/>
        <w:jc w:val="left"/>
        <w:rPr>
          <w:rFonts w:cs="Arial"/>
          <w:sz w:val="18"/>
        </w:rPr>
      </w:pPr>
    </w:p>
    <w:p w:rsidR="00016696" w:rsidRDefault="00016696" w:rsidP="00016696">
      <w:pPr>
        <w:spacing w:line="240" w:lineRule="exact"/>
        <w:jc w:val="left"/>
        <w:rPr>
          <w:rFonts w:cs="Arial"/>
          <w:sz w:val="18"/>
        </w:rPr>
      </w:pPr>
    </w:p>
    <w:p w:rsidR="007D14BF" w:rsidRDefault="007D14BF" w:rsidP="00016696">
      <w:pPr>
        <w:spacing w:line="240" w:lineRule="exact"/>
        <w:jc w:val="left"/>
        <w:rPr>
          <w:rFonts w:cs="Arial"/>
          <w:sz w:val="22"/>
          <w:szCs w:val="22"/>
        </w:rPr>
      </w:pPr>
      <w:r>
        <w:rPr>
          <w:rFonts w:cs="Arial"/>
          <w:sz w:val="22"/>
          <w:szCs w:val="22"/>
        </w:rPr>
        <w:t>_____________________</w:t>
      </w:r>
      <w:r>
        <w:rPr>
          <w:rFonts w:cs="Arial"/>
          <w:sz w:val="22"/>
          <w:szCs w:val="22"/>
        </w:rPr>
        <w:tab/>
      </w:r>
      <w:r w:rsidR="00016696">
        <w:rPr>
          <w:rFonts w:cs="Arial"/>
          <w:sz w:val="22"/>
          <w:szCs w:val="22"/>
        </w:rPr>
        <w:tab/>
      </w:r>
      <w:r w:rsidR="00016696">
        <w:rPr>
          <w:rFonts w:cs="Arial"/>
          <w:sz w:val="22"/>
          <w:szCs w:val="22"/>
        </w:rPr>
        <w:tab/>
      </w:r>
      <w:r w:rsidR="00016696">
        <w:rPr>
          <w:rFonts w:cs="Arial"/>
          <w:sz w:val="22"/>
          <w:szCs w:val="22"/>
        </w:rPr>
        <w:tab/>
      </w:r>
      <w:r w:rsidR="00016696">
        <w:rPr>
          <w:rFonts w:cs="Arial"/>
          <w:sz w:val="22"/>
          <w:szCs w:val="22"/>
        </w:rPr>
        <w:tab/>
      </w:r>
      <w:r>
        <w:rPr>
          <w:rFonts w:cs="Arial"/>
          <w:sz w:val="22"/>
          <w:szCs w:val="22"/>
        </w:rPr>
        <w:t>__________________________</w:t>
      </w:r>
    </w:p>
    <w:p w:rsidR="0063027D" w:rsidRDefault="007D14BF" w:rsidP="00016696">
      <w:pPr>
        <w:tabs>
          <w:tab w:val="center" w:pos="7230"/>
        </w:tabs>
        <w:rPr>
          <w:rFonts w:cs="Arial"/>
          <w:sz w:val="22"/>
          <w:szCs w:val="22"/>
        </w:rPr>
      </w:pPr>
      <w:r>
        <w:rPr>
          <w:rFonts w:cs="Arial"/>
          <w:sz w:val="22"/>
          <w:szCs w:val="22"/>
        </w:rPr>
        <w:t xml:space="preserve">             Datum</w:t>
      </w:r>
      <w:r w:rsidR="00016696">
        <w:rPr>
          <w:rFonts w:cs="Arial"/>
          <w:sz w:val="22"/>
          <w:szCs w:val="22"/>
        </w:rPr>
        <w:tab/>
      </w:r>
      <w:r>
        <w:rPr>
          <w:rFonts w:cs="Arial"/>
          <w:sz w:val="22"/>
          <w:szCs w:val="22"/>
        </w:rPr>
        <w:t>Unterschrift</w:t>
      </w:r>
      <w:r w:rsidR="0063027D">
        <w:rPr>
          <w:rFonts w:cs="Arial"/>
          <w:sz w:val="22"/>
          <w:szCs w:val="22"/>
        </w:rPr>
        <w:br w:type="page"/>
      </w:r>
    </w:p>
    <w:p w:rsidR="0089028B" w:rsidRPr="0089028B" w:rsidRDefault="0089028B" w:rsidP="0089028B">
      <w:pPr>
        <w:spacing w:after="120" w:line="276" w:lineRule="auto"/>
        <w:rPr>
          <w:rFonts w:cs="Arial"/>
          <w:b/>
          <w:sz w:val="16"/>
          <w:szCs w:val="16"/>
        </w:rPr>
      </w:pPr>
      <w:r w:rsidRPr="0089028B">
        <w:rPr>
          <w:rFonts w:cs="Arial"/>
          <w:b/>
          <w:sz w:val="16"/>
          <w:szCs w:val="16"/>
        </w:rPr>
        <w:lastRenderedPageBreak/>
        <w:t>Allgemeine Informationen</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Verantwortlicher ist </w:t>
      </w:r>
      <w:r w:rsidRPr="00A524ED">
        <w:rPr>
          <w:rFonts w:cs="Arial"/>
          <w:sz w:val="16"/>
          <w:szCs w:val="16"/>
        </w:rPr>
        <w:t xml:space="preserve">der </w:t>
      </w:r>
      <w:r w:rsidR="009E6C5E" w:rsidRPr="00A524ED">
        <w:rPr>
          <w:rFonts w:cs="Arial"/>
          <w:sz w:val="16"/>
          <w:szCs w:val="16"/>
        </w:rPr>
        <w:t>Dachv</w:t>
      </w:r>
      <w:r w:rsidRPr="00A524ED">
        <w:rPr>
          <w:rFonts w:cs="Arial"/>
          <w:sz w:val="16"/>
          <w:szCs w:val="16"/>
        </w:rPr>
        <w:t>erein „</w:t>
      </w:r>
      <w:r w:rsidRPr="0089028B">
        <w:rPr>
          <w:rFonts w:cs="Arial"/>
          <w:sz w:val="16"/>
          <w:szCs w:val="16"/>
        </w:rPr>
        <w:t>Die Bäuerinnen Niederösterreich“ (</w:t>
      </w:r>
      <w:r w:rsidRPr="0089028B">
        <w:rPr>
          <w:rFonts w:cs="Arial"/>
          <w:color w:val="000000"/>
          <w:sz w:val="16"/>
          <w:szCs w:val="16"/>
        </w:rPr>
        <w:t>ZVR-</w:t>
      </w:r>
      <w:proofErr w:type="spellStart"/>
      <w:r w:rsidRPr="0089028B">
        <w:rPr>
          <w:rFonts w:cs="Arial"/>
          <w:color w:val="000000"/>
          <w:sz w:val="16"/>
          <w:szCs w:val="16"/>
        </w:rPr>
        <w:t>Nr</w:t>
      </w:r>
      <w:proofErr w:type="spellEnd"/>
      <w:r w:rsidRPr="0089028B">
        <w:rPr>
          <w:rFonts w:cs="Arial"/>
          <w:color w:val="000000"/>
          <w:sz w:val="16"/>
          <w:szCs w:val="16"/>
        </w:rPr>
        <w:t xml:space="preserve">: 782513532, </w:t>
      </w:r>
      <w:r w:rsidRPr="0089028B">
        <w:rPr>
          <w:rFonts w:cs="Arial"/>
          <w:sz w:val="16"/>
          <w:szCs w:val="16"/>
        </w:rPr>
        <w:t xml:space="preserve">Sitz: Wiener Straße 64, 3100 St.Pölten, Tel: 05 0259 26000, E-Mail: baeuerinnen@lk-noe.at; Homepage: www.baeuerinnen-noe.at) und seine Mitgliedsvereine auf Bezirks-, Gebiets- und Gemeindeebene. </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Der Zweck des Vereins ist in den Vereinsstatuten festgelegt, die auch die vertragsrechtliche Grundlage für die Verarbeitung von Mitgliederdaten durch den Verein bilden. Sämtliche Datenverarbeitungen richten sich nach dem Zweck des Vereins:</w:t>
      </w:r>
    </w:p>
    <w:p w:rsidR="0089028B" w:rsidRPr="0089028B" w:rsidRDefault="0089028B" w:rsidP="0089028B">
      <w:pPr>
        <w:numPr>
          <w:ilvl w:val="0"/>
          <w:numId w:val="14"/>
        </w:numPr>
        <w:spacing w:after="40" w:line="240" w:lineRule="auto"/>
        <w:ind w:left="851" w:hanging="284"/>
        <w:jc w:val="left"/>
        <w:rPr>
          <w:rFonts w:cs="Arial"/>
          <w:color w:val="000000"/>
          <w:sz w:val="16"/>
          <w:szCs w:val="16"/>
        </w:rPr>
      </w:pPr>
      <w:r w:rsidRPr="0089028B">
        <w:rPr>
          <w:rFonts w:cs="Arial"/>
          <w:color w:val="000000"/>
          <w:sz w:val="16"/>
          <w:szCs w:val="16"/>
        </w:rPr>
        <w:t xml:space="preserve">Die persönliche und berufliche Weiterbildung der Bäuerinnen auf der Basis der fachlichen Empfehlungen der Landwirtschaftskammer NÖ. </w:t>
      </w:r>
    </w:p>
    <w:p w:rsidR="0089028B" w:rsidRPr="0089028B" w:rsidRDefault="0089028B" w:rsidP="0089028B">
      <w:pPr>
        <w:numPr>
          <w:ilvl w:val="0"/>
          <w:numId w:val="14"/>
        </w:numPr>
        <w:spacing w:after="40" w:line="240" w:lineRule="auto"/>
        <w:ind w:left="851" w:hanging="284"/>
        <w:jc w:val="left"/>
        <w:rPr>
          <w:rFonts w:cs="Arial"/>
          <w:color w:val="000000"/>
          <w:sz w:val="16"/>
          <w:szCs w:val="16"/>
        </w:rPr>
      </w:pPr>
      <w:r w:rsidRPr="0089028B">
        <w:rPr>
          <w:rFonts w:cs="Arial"/>
          <w:color w:val="000000"/>
          <w:sz w:val="16"/>
          <w:szCs w:val="16"/>
        </w:rPr>
        <w:t xml:space="preserve">Die Förderung des allgemeinen Verständnisses für die Land- und Forstwirtschaft, sowie deren Produkte und Leistungen. die Förderung des Engagements von Frauen in allen Entscheidungsgremien des ländlichen Raums. </w:t>
      </w:r>
    </w:p>
    <w:p w:rsidR="0089028B" w:rsidRPr="0089028B" w:rsidRDefault="0089028B" w:rsidP="0089028B">
      <w:pPr>
        <w:numPr>
          <w:ilvl w:val="0"/>
          <w:numId w:val="14"/>
        </w:numPr>
        <w:spacing w:after="40" w:line="240" w:lineRule="auto"/>
        <w:ind w:left="851" w:hanging="284"/>
        <w:jc w:val="left"/>
        <w:rPr>
          <w:rFonts w:cs="Arial"/>
          <w:color w:val="000000"/>
          <w:sz w:val="16"/>
          <w:szCs w:val="16"/>
        </w:rPr>
      </w:pPr>
      <w:r w:rsidRPr="0089028B">
        <w:rPr>
          <w:rFonts w:cs="Arial"/>
          <w:color w:val="000000"/>
          <w:sz w:val="16"/>
          <w:szCs w:val="16"/>
        </w:rPr>
        <w:t>Die Erhöhung der Wertschätzung der familiären Strukturen in der Land- und Forstwirtschaft.</w:t>
      </w:r>
    </w:p>
    <w:p w:rsidR="0089028B" w:rsidRPr="0089028B" w:rsidRDefault="0089028B" w:rsidP="0089028B">
      <w:pPr>
        <w:numPr>
          <w:ilvl w:val="0"/>
          <w:numId w:val="14"/>
        </w:numPr>
        <w:spacing w:after="40" w:line="240" w:lineRule="auto"/>
        <w:ind w:left="851" w:hanging="284"/>
        <w:jc w:val="left"/>
        <w:rPr>
          <w:rFonts w:cs="Arial"/>
          <w:color w:val="000000"/>
          <w:sz w:val="16"/>
          <w:szCs w:val="16"/>
        </w:rPr>
      </w:pPr>
      <w:r w:rsidRPr="0089028B">
        <w:rPr>
          <w:rFonts w:cs="Arial"/>
          <w:color w:val="000000"/>
          <w:sz w:val="16"/>
          <w:szCs w:val="16"/>
        </w:rPr>
        <w:t xml:space="preserve">Die Förderung der Gesundheit und der sozialen Lage der Bäuerinnen und der bäuerlichen Familien. </w:t>
      </w:r>
    </w:p>
    <w:p w:rsidR="0089028B" w:rsidRPr="0089028B" w:rsidRDefault="0089028B" w:rsidP="0089028B">
      <w:pPr>
        <w:numPr>
          <w:ilvl w:val="0"/>
          <w:numId w:val="14"/>
        </w:numPr>
        <w:spacing w:after="40" w:line="240" w:lineRule="auto"/>
        <w:ind w:left="851" w:hanging="284"/>
        <w:jc w:val="left"/>
        <w:rPr>
          <w:rFonts w:cs="Arial"/>
          <w:color w:val="000000"/>
          <w:sz w:val="16"/>
          <w:szCs w:val="16"/>
        </w:rPr>
      </w:pPr>
      <w:r w:rsidRPr="0089028B">
        <w:rPr>
          <w:rFonts w:cs="Arial"/>
          <w:color w:val="000000"/>
          <w:sz w:val="16"/>
          <w:szCs w:val="16"/>
        </w:rPr>
        <w:t>Die Förderung des Gemeinschaftslebens und Gemeinschaftsdenkens im ländlichen Raum. die Förderung der Kultur und der bäuerlichen Brauchtumspflege.</w:t>
      </w:r>
    </w:p>
    <w:p w:rsidR="0089028B" w:rsidRPr="0089028B" w:rsidRDefault="0089028B" w:rsidP="0089028B">
      <w:pPr>
        <w:pStyle w:val="Listenabsatz"/>
        <w:spacing w:after="40" w:line="276" w:lineRule="auto"/>
        <w:ind w:left="567"/>
        <w:rPr>
          <w:rFonts w:cs="Arial"/>
          <w:sz w:val="16"/>
          <w:szCs w:val="16"/>
        </w:rPr>
      </w:pPr>
      <w:r w:rsidRPr="0089028B">
        <w:rPr>
          <w:rFonts w:cs="Arial"/>
          <w:sz w:val="16"/>
          <w:szCs w:val="16"/>
        </w:rPr>
        <w:t>Datenverarbeitungen, die nicht zur Erfüllung des Vereinszwecks erfolgen, bedürfen ebenfalls einer eigenen rechtlichen Grundlage, die jeweils anzugeben ist.</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Der Verein verarbeitet zum Zwecke der Mitgliederverwaltung und </w:t>
      </w:r>
      <w:r w:rsidR="00F16740">
        <w:rPr>
          <w:rFonts w:cs="Arial"/>
          <w:sz w:val="16"/>
          <w:szCs w:val="16"/>
        </w:rPr>
        <w:t>-</w:t>
      </w:r>
      <w:r w:rsidRPr="0089028B">
        <w:rPr>
          <w:rFonts w:cs="Arial"/>
          <w:sz w:val="16"/>
          <w:szCs w:val="16"/>
        </w:rPr>
        <w:t>information die im Beitrittsformular bekannt gegebenen Daten seiner Mitglieder. Konkret sind das: Vor- und Nachname, Adresse, Telefon Festnetz und Mobil, E-Mail, Geburtsdatum, Sozialversicherungsnummer, Betriebsnummer. Außerdem werden auch Datum des Beitritts zum Mitgliedsverein und Datum des Austritts sowie der zugehörige Wahlsprengel verarbeitet.</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Wenn sich Mitglieder zu Vereinsveranstaltungen anmelden, verarbeitet der Verein Name und Datum der Veranstaltung sowie die personenbezogenen Daten der Teilnehmer. </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Die Mitgliederdaten werden bis zur Beendigung der Mitgliedschaft bzw. bis zum Ablauf geltender Verjährungs- oder gesetzlicher Aufbewahrungsfristen aufbewahrt. Im Falle eines Rechtsstreits werden die Daten bis zur Beendigung dieses aufbewahrt. </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Bei Nichtbereitstellung von personenbezogenen Daten können wir dem unter Punkt 2 beschriebenen Vereinszweck nicht nachkommen und das Vereinsmitglied nicht mit den entsprechenden Informationen versorgen. </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Übernehmen Mitglieder Funktionen in den Bäuerinnenvereinen auf Landes-, Bezirks, Gebiets- oder Gemeindeebene, so werden sie bei Funktionsübernahme über die Verarbeitung ihrer personenbezogener Daten informiert. </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Die Mitgliederdaten werden zur Erfüllung des oben genannten Zweckes an folgende Institutionen weitergegeben:</w:t>
      </w:r>
    </w:p>
    <w:p w:rsidR="0089028B" w:rsidRPr="0089028B" w:rsidRDefault="0089028B" w:rsidP="0089028B">
      <w:pPr>
        <w:pStyle w:val="Listenabsatz"/>
        <w:numPr>
          <w:ilvl w:val="0"/>
          <w:numId w:val="15"/>
        </w:numPr>
        <w:spacing w:after="40" w:line="276" w:lineRule="auto"/>
        <w:ind w:left="851" w:hanging="284"/>
        <w:rPr>
          <w:rFonts w:cs="Arial"/>
          <w:sz w:val="16"/>
          <w:szCs w:val="16"/>
        </w:rPr>
      </w:pPr>
      <w:r w:rsidRPr="0089028B">
        <w:rPr>
          <w:rFonts w:cs="Arial"/>
          <w:sz w:val="16"/>
          <w:szCs w:val="16"/>
        </w:rPr>
        <w:t xml:space="preserve">Landwirtschaftskammer Niederösterreich </w:t>
      </w:r>
    </w:p>
    <w:p w:rsidR="0089028B" w:rsidRPr="0089028B" w:rsidRDefault="0089028B" w:rsidP="0089028B">
      <w:pPr>
        <w:pStyle w:val="Listenabsatz"/>
        <w:numPr>
          <w:ilvl w:val="0"/>
          <w:numId w:val="15"/>
        </w:numPr>
        <w:spacing w:after="40" w:line="276" w:lineRule="auto"/>
        <w:ind w:left="851" w:hanging="284"/>
        <w:rPr>
          <w:rFonts w:cs="Arial"/>
          <w:sz w:val="16"/>
          <w:szCs w:val="16"/>
        </w:rPr>
      </w:pPr>
      <w:r w:rsidRPr="0089028B">
        <w:rPr>
          <w:rFonts w:cs="Arial"/>
          <w:sz w:val="16"/>
          <w:szCs w:val="16"/>
        </w:rPr>
        <w:t xml:space="preserve">Niederösterreichische Bezirksbauernkammern </w:t>
      </w:r>
    </w:p>
    <w:p w:rsidR="0089028B" w:rsidRPr="0089028B" w:rsidRDefault="0089028B" w:rsidP="0089028B">
      <w:pPr>
        <w:pStyle w:val="Listenabsatz"/>
        <w:numPr>
          <w:ilvl w:val="0"/>
          <w:numId w:val="15"/>
        </w:numPr>
        <w:spacing w:after="40" w:line="276" w:lineRule="auto"/>
        <w:ind w:left="851" w:hanging="284"/>
        <w:rPr>
          <w:rFonts w:cs="Arial"/>
          <w:sz w:val="16"/>
          <w:szCs w:val="16"/>
        </w:rPr>
      </w:pPr>
      <w:r w:rsidRPr="0089028B">
        <w:rPr>
          <w:rFonts w:cs="Arial"/>
          <w:sz w:val="16"/>
          <w:szCs w:val="16"/>
        </w:rPr>
        <w:t xml:space="preserve">LFI Niederösterreich </w:t>
      </w:r>
    </w:p>
    <w:p w:rsidR="0089028B" w:rsidRPr="0089028B" w:rsidRDefault="0089028B" w:rsidP="0089028B">
      <w:pPr>
        <w:pStyle w:val="Listenabsatz"/>
        <w:numPr>
          <w:ilvl w:val="0"/>
          <w:numId w:val="15"/>
        </w:numPr>
        <w:spacing w:after="40" w:line="276" w:lineRule="auto"/>
        <w:ind w:left="851" w:hanging="284"/>
        <w:rPr>
          <w:rFonts w:cs="Arial"/>
          <w:sz w:val="16"/>
          <w:szCs w:val="16"/>
        </w:rPr>
      </w:pPr>
      <w:r w:rsidRPr="0089028B">
        <w:rPr>
          <w:rFonts w:cs="Arial"/>
          <w:sz w:val="16"/>
          <w:szCs w:val="16"/>
        </w:rPr>
        <w:t xml:space="preserve">Fa. </w:t>
      </w:r>
      <w:proofErr w:type="spellStart"/>
      <w:r w:rsidRPr="0089028B">
        <w:rPr>
          <w:rFonts w:cs="Arial"/>
          <w:sz w:val="16"/>
          <w:szCs w:val="16"/>
        </w:rPr>
        <w:t>Digiconcept</w:t>
      </w:r>
      <w:proofErr w:type="spellEnd"/>
      <w:r w:rsidRPr="0089028B">
        <w:rPr>
          <w:rFonts w:cs="Arial"/>
          <w:sz w:val="16"/>
          <w:szCs w:val="16"/>
        </w:rPr>
        <w:t xml:space="preserve"> – Dienstleister für Homepage und Newsletter (Sitz: 1080 Wien, www.digiconcept.net)</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 xml:space="preserve">Eine automatisierte Entscheidungsfindung, Scoring, </w:t>
      </w:r>
      <w:proofErr w:type="spellStart"/>
      <w:r w:rsidRPr="0089028B">
        <w:rPr>
          <w:rFonts w:cs="Arial"/>
          <w:sz w:val="16"/>
          <w:szCs w:val="16"/>
        </w:rPr>
        <w:t>Profiling</w:t>
      </w:r>
      <w:proofErr w:type="spellEnd"/>
      <w:r w:rsidRPr="0089028B">
        <w:rPr>
          <w:rFonts w:cs="Arial"/>
          <w:sz w:val="16"/>
          <w:szCs w:val="16"/>
        </w:rPr>
        <w:t xml:space="preserve"> oder Vergleichbares findet seitens des Vereins „Die Bäuerinnen Niederösterreich“ mit den personenbezogenen Daten seiner Mitglieder nicht statt.</w:t>
      </w:r>
    </w:p>
    <w:p w:rsidR="0089028B" w:rsidRPr="0089028B" w:rsidRDefault="0089028B" w:rsidP="0089028B">
      <w:pPr>
        <w:pStyle w:val="Listenabsatz"/>
        <w:numPr>
          <w:ilvl w:val="0"/>
          <w:numId w:val="13"/>
        </w:numPr>
        <w:spacing w:after="40" w:line="276" w:lineRule="auto"/>
        <w:ind w:left="567"/>
        <w:rPr>
          <w:rFonts w:cs="Arial"/>
          <w:sz w:val="16"/>
          <w:szCs w:val="16"/>
        </w:rPr>
      </w:pPr>
      <w:r w:rsidRPr="0089028B">
        <w:rPr>
          <w:rFonts w:cs="Arial"/>
          <w:sz w:val="16"/>
          <w:szCs w:val="16"/>
        </w:rPr>
        <w:t>Für die Nutzung unserer Homepage www.baeuerinnen-noe.at und die damit verbundene Erhebung und Verarbeitung von (personenbezogenen) Daten kommt die auf der Homepage unter www.bauerinnen-noe.at/datenschutz vorliegende Datenschutzerklärung zur Anwendung.</w:t>
      </w:r>
    </w:p>
    <w:p w:rsidR="0089028B" w:rsidRPr="0089028B" w:rsidRDefault="0089028B" w:rsidP="0089028B">
      <w:pPr>
        <w:spacing w:line="276" w:lineRule="auto"/>
        <w:rPr>
          <w:rFonts w:cs="Arial"/>
          <w:b/>
          <w:sz w:val="8"/>
          <w:szCs w:val="16"/>
        </w:rPr>
      </w:pPr>
    </w:p>
    <w:p w:rsidR="0089028B" w:rsidRPr="0089028B" w:rsidRDefault="0089028B" w:rsidP="0089028B">
      <w:pPr>
        <w:spacing w:line="276" w:lineRule="auto"/>
        <w:rPr>
          <w:rFonts w:cs="Arial"/>
          <w:b/>
          <w:sz w:val="16"/>
          <w:szCs w:val="16"/>
        </w:rPr>
      </w:pPr>
      <w:r w:rsidRPr="0089028B">
        <w:rPr>
          <w:rFonts w:cs="Arial"/>
          <w:b/>
          <w:sz w:val="16"/>
          <w:szCs w:val="16"/>
        </w:rPr>
        <w:t>Datensicherheit</w:t>
      </w:r>
    </w:p>
    <w:p w:rsidR="0089028B" w:rsidRPr="0089028B" w:rsidRDefault="0089028B" w:rsidP="0089028B">
      <w:pPr>
        <w:spacing w:line="276" w:lineRule="auto"/>
        <w:rPr>
          <w:rFonts w:cs="Arial"/>
          <w:sz w:val="16"/>
          <w:szCs w:val="16"/>
        </w:rPr>
      </w:pPr>
      <w:r w:rsidRPr="0089028B">
        <w:rPr>
          <w:rFonts w:cs="Arial"/>
          <w:sz w:val="16"/>
          <w:szCs w:val="16"/>
        </w:rPr>
        <w:t>Wir unterhalten aktuelle technische Maßnahmen zur Gewährleistung der Datensicherheit, insbesondere zum Schutz Ihrer personenbezogenen Daten vor Gefahren bei Datenübertragungen sowie vor Kenntniserlangung durch Dritte.</w:t>
      </w:r>
    </w:p>
    <w:p w:rsidR="0089028B" w:rsidRPr="0089028B" w:rsidRDefault="0089028B" w:rsidP="0089028B">
      <w:pPr>
        <w:spacing w:line="276" w:lineRule="auto"/>
        <w:rPr>
          <w:rFonts w:cs="Arial"/>
          <w:b/>
          <w:sz w:val="8"/>
          <w:szCs w:val="16"/>
        </w:rPr>
      </w:pPr>
    </w:p>
    <w:p w:rsidR="0089028B" w:rsidRPr="0089028B" w:rsidRDefault="0089028B" w:rsidP="0089028B">
      <w:pPr>
        <w:spacing w:line="276" w:lineRule="auto"/>
        <w:rPr>
          <w:rFonts w:cs="Arial"/>
          <w:b/>
          <w:sz w:val="16"/>
          <w:szCs w:val="16"/>
        </w:rPr>
      </w:pPr>
      <w:r w:rsidRPr="0089028B">
        <w:rPr>
          <w:rFonts w:cs="Arial"/>
          <w:b/>
          <w:sz w:val="16"/>
          <w:szCs w:val="16"/>
        </w:rPr>
        <w:t>Wahrnehmung der Betroffenenrechte</w:t>
      </w:r>
    </w:p>
    <w:p w:rsidR="0089028B" w:rsidRPr="0089028B" w:rsidRDefault="0089028B" w:rsidP="0089028B">
      <w:pPr>
        <w:spacing w:line="276" w:lineRule="auto"/>
        <w:rPr>
          <w:rFonts w:cs="Arial"/>
          <w:sz w:val="16"/>
          <w:szCs w:val="16"/>
        </w:rPr>
      </w:pPr>
      <w:r w:rsidRPr="0089028B">
        <w:rPr>
          <w:rFonts w:cs="Arial"/>
          <w:sz w:val="16"/>
          <w:szCs w:val="16"/>
        </w:rPr>
        <w:t>Als Betroffene stehen Ihnen folgende Rechte zu: Recht auf Auskunft (Artikel 15 DSGVO), Recht auf Berichtigung (Artikel 16 DSGVO“, Recht auf Löschung (Artikel 17 DSGVO), Recht auf Einschränkung (Artikel 18 DSGVO), Datenübertragbarkeit (Artikel 20 DSGVO) sowie Recht auf Widerspruch (Artikel 21 DSGVO).</w:t>
      </w:r>
    </w:p>
    <w:p w:rsidR="0089028B" w:rsidRPr="0089028B" w:rsidRDefault="0089028B" w:rsidP="0089028B">
      <w:pPr>
        <w:spacing w:line="276" w:lineRule="auto"/>
        <w:rPr>
          <w:rFonts w:cs="Arial"/>
          <w:sz w:val="16"/>
          <w:szCs w:val="16"/>
        </w:rPr>
      </w:pPr>
      <w:r w:rsidRPr="0089028B">
        <w:rPr>
          <w:rFonts w:cs="Arial"/>
          <w:sz w:val="16"/>
          <w:szCs w:val="16"/>
        </w:rPr>
        <w:t>Die genannten Betroffenenrechte können Sie per E-Mail an baeuerinnen@lk-noe.at geltend machen oder alternativ per Brief an die Adresse des Vereins.</w:t>
      </w:r>
    </w:p>
    <w:p w:rsidR="0089028B" w:rsidRPr="0089028B" w:rsidRDefault="0089028B" w:rsidP="0089028B">
      <w:pPr>
        <w:spacing w:line="276" w:lineRule="auto"/>
        <w:rPr>
          <w:rFonts w:cs="Arial"/>
          <w:b/>
          <w:sz w:val="8"/>
          <w:szCs w:val="16"/>
        </w:rPr>
      </w:pPr>
    </w:p>
    <w:p w:rsidR="0089028B" w:rsidRPr="0089028B" w:rsidRDefault="0089028B" w:rsidP="0089028B">
      <w:pPr>
        <w:spacing w:line="276" w:lineRule="auto"/>
        <w:rPr>
          <w:rFonts w:cs="Arial"/>
          <w:b/>
          <w:sz w:val="16"/>
          <w:szCs w:val="16"/>
        </w:rPr>
      </w:pPr>
      <w:r w:rsidRPr="0089028B">
        <w:rPr>
          <w:rFonts w:cs="Arial"/>
          <w:b/>
          <w:sz w:val="16"/>
          <w:szCs w:val="16"/>
        </w:rPr>
        <w:t>Beschwerderecht bei der Datenschutzbehörde</w:t>
      </w:r>
    </w:p>
    <w:p w:rsidR="0089028B" w:rsidRPr="0089028B" w:rsidRDefault="0089028B" w:rsidP="0089028B">
      <w:pPr>
        <w:spacing w:line="276" w:lineRule="auto"/>
        <w:rPr>
          <w:rFonts w:cs="Arial"/>
          <w:sz w:val="16"/>
          <w:szCs w:val="16"/>
        </w:rPr>
      </w:pPr>
      <w:r w:rsidRPr="0089028B">
        <w:rPr>
          <w:rFonts w:cs="Arial"/>
          <w:sz w:val="16"/>
          <w:szCs w:val="16"/>
        </w:rPr>
        <w:t xml:space="preserve">Sollte es Anlass zur Beschwerde wegen der Verarbeitung Ihrer Daten durch den Verein „Die Bäuerinnen Niederösterreich“ geben, so können Sie sich damit auch jederzeit an die österreichische Datenschutzbehörde wenden: </w:t>
      </w:r>
      <w:proofErr w:type="spellStart"/>
      <w:r w:rsidRPr="0089028B">
        <w:rPr>
          <w:rFonts w:cs="Arial"/>
          <w:sz w:val="16"/>
          <w:szCs w:val="16"/>
        </w:rPr>
        <w:t>Wickenburggasse</w:t>
      </w:r>
      <w:proofErr w:type="spellEnd"/>
      <w:r w:rsidRPr="0089028B">
        <w:rPr>
          <w:rFonts w:cs="Arial"/>
          <w:sz w:val="16"/>
          <w:szCs w:val="16"/>
        </w:rPr>
        <w:t xml:space="preserve"> 8-10, 1080 Wien, Tel +43 1 52 152-0, </w:t>
      </w:r>
      <w:r w:rsidR="003C7AF4">
        <w:rPr>
          <w:rFonts w:cs="Arial"/>
          <w:sz w:val="16"/>
          <w:szCs w:val="16"/>
        </w:rPr>
        <w:t>E-</w:t>
      </w:r>
      <w:r w:rsidRPr="0089028B">
        <w:rPr>
          <w:rFonts w:cs="Arial"/>
          <w:sz w:val="16"/>
          <w:szCs w:val="16"/>
        </w:rPr>
        <w:t>Mail: dsb@dsb.gv.at.</w:t>
      </w:r>
    </w:p>
    <w:p w:rsidR="0089028B" w:rsidRPr="0089028B" w:rsidRDefault="0089028B" w:rsidP="0089028B">
      <w:pPr>
        <w:spacing w:line="276" w:lineRule="auto"/>
        <w:rPr>
          <w:rFonts w:cs="Arial"/>
          <w:b/>
          <w:sz w:val="8"/>
          <w:szCs w:val="16"/>
        </w:rPr>
      </w:pPr>
    </w:p>
    <w:p w:rsidR="0089028B" w:rsidRPr="0089028B" w:rsidRDefault="0089028B" w:rsidP="0089028B">
      <w:pPr>
        <w:spacing w:line="276" w:lineRule="auto"/>
        <w:rPr>
          <w:rFonts w:cs="Arial"/>
          <w:b/>
          <w:sz w:val="16"/>
          <w:szCs w:val="16"/>
        </w:rPr>
      </w:pPr>
      <w:r w:rsidRPr="0089028B">
        <w:rPr>
          <w:rFonts w:cs="Arial"/>
          <w:b/>
          <w:sz w:val="16"/>
          <w:szCs w:val="16"/>
        </w:rPr>
        <w:t>Allgemeines und Kontakt</w:t>
      </w:r>
    </w:p>
    <w:p w:rsidR="0089028B" w:rsidRPr="0089028B" w:rsidRDefault="0089028B" w:rsidP="0089028B">
      <w:pPr>
        <w:spacing w:line="276" w:lineRule="auto"/>
        <w:rPr>
          <w:rFonts w:cs="Arial"/>
          <w:sz w:val="16"/>
          <w:szCs w:val="16"/>
        </w:rPr>
      </w:pPr>
      <w:r w:rsidRPr="0089028B">
        <w:rPr>
          <w:rFonts w:cs="Arial"/>
          <w:sz w:val="16"/>
          <w:szCs w:val="16"/>
        </w:rPr>
        <w:t>Wir behalten uns das Recht vor, diese Datenschutzerklärung jede</w:t>
      </w:r>
      <w:bookmarkStart w:id="0" w:name="_GoBack"/>
      <w:bookmarkEnd w:id="0"/>
      <w:r w:rsidRPr="0089028B">
        <w:rPr>
          <w:rFonts w:cs="Arial"/>
          <w:sz w:val="16"/>
          <w:szCs w:val="16"/>
        </w:rPr>
        <w:t>rzeit mit Wirkung für die Zukunft zu ändern, die jeweils aktuelle Version ist auf unserem Webauftritt (www.bauerinnen-noe.at/datenschutz) abrufbar.</w:t>
      </w:r>
    </w:p>
    <w:p w:rsidR="0089028B" w:rsidRPr="0089028B" w:rsidRDefault="0089028B" w:rsidP="0089028B">
      <w:pPr>
        <w:spacing w:line="276" w:lineRule="auto"/>
        <w:rPr>
          <w:rFonts w:eastAsia="Arial" w:cs="Arial"/>
          <w:b/>
          <w:color w:val="000000"/>
          <w:sz w:val="8"/>
          <w:szCs w:val="16"/>
        </w:rPr>
      </w:pPr>
    </w:p>
    <w:p w:rsidR="006F1DFE" w:rsidRDefault="0089028B" w:rsidP="0089028B">
      <w:pPr>
        <w:spacing w:line="276" w:lineRule="auto"/>
        <w:rPr>
          <w:rFonts w:eastAsia="Arial" w:cs="Arial"/>
          <w:color w:val="000000"/>
          <w:sz w:val="16"/>
          <w:szCs w:val="16"/>
        </w:rPr>
      </w:pPr>
      <w:r w:rsidRPr="0089028B">
        <w:rPr>
          <w:rFonts w:eastAsia="Arial" w:cs="Arial"/>
          <w:color w:val="000000"/>
          <w:sz w:val="16"/>
          <w:szCs w:val="16"/>
        </w:rPr>
        <w:t xml:space="preserve">Bei Fragen oder Anliegen wenden Sie sich bitte an uns! </w:t>
      </w:r>
      <w:r>
        <w:rPr>
          <w:rFonts w:eastAsia="Arial" w:cs="Arial"/>
          <w:color w:val="000000"/>
          <w:sz w:val="16"/>
          <w:szCs w:val="16"/>
        </w:rPr>
        <w:t xml:space="preserve"> </w:t>
      </w:r>
    </w:p>
    <w:p w:rsidR="0089028B" w:rsidRDefault="0089028B" w:rsidP="0089028B">
      <w:pPr>
        <w:spacing w:line="276" w:lineRule="auto"/>
        <w:rPr>
          <w:rFonts w:cs="Arial"/>
          <w:sz w:val="22"/>
          <w:szCs w:val="22"/>
        </w:rPr>
      </w:pPr>
      <w:r w:rsidRPr="0089028B">
        <w:rPr>
          <w:rFonts w:cs="Arial"/>
          <w:sz w:val="16"/>
          <w:szCs w:val="16"/>
        </w:rPr>
        <w:t>Verein "Die Bäuerinnen Niederösterreich" (3100 St. Pölten, Wiener Straße 64, Tel. 05 0259 26000; Fax 05 0259 95 26000, E-Mail: baeuerinnen@lk-noe.at, www.baeuerinnen-noe.at)</w:t>
      </w:r>
    </w:p>
    <w:sectPr w:rsidR="0089028B" w:rsidSect="00016696">
      <w:headerReference w:type="default" r:id="rId8"/>
      <w:footerReference w:type="default" r:id="rId9"/>
      <w:headerReference w:type="first" r:id="rId10"/>
      <w:pgSz w:w="11906" w:h="16838" w:code="9"/>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9C" w:rsidRDefault="007C2F9C">
      <w:r>
        <w:separator/>
      </w:r>
    </w:p>
  </w:endnote>
  <w:endnote w:type="continuationSeparator" w:id="0">
    <w:p w:rsidR="007C2F9C" w:rsidRDefault="007C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0" w:rsidRPr="00F16740" w:rsidRDefault="00F16740" w:rsidP="00F16740">
    <w:pPr>
      <w:pStyle w:val="Fuzeile"/>
      <w:jc w:val="right"/>
      <w:rPr>
        <w:sz w:val="18"/>
        <w:lang w:val="de-AT"/>
      </w:rPr>
    </w:pPr>
    <w:r w:rsidRPr="00D91D13">
      <w:rPr>
        <w:sz w:val="18"/>
        <w:lang w:val="de-AT"/>
      </w:rPr>
      <w:t>Stand: 2024-09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9C" w:rsidRDefault="007C2F9C">
      <w:r>
        <w:separator/>
      </w:r>
    </w:p>
  </w:footnote>
  <w:footnote w:type="continuationSeparator" w:id="0">
    <w:p w:rsidR="007C2F9C" w:rsidRDefault="007C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8B" w:rsidRPr="00CC7980" w:rsidRDefault="0089028B" w:rsidP="0089028B">
    <w:pPr>
      <w:spacing w:after="120" w:line="276" w:lineRule="auto"/>
      <w:jc w:val="center"/>
      <w:rPr>
        <w:rFonts w:asciiTheme="minorHAnsi" w:hAnsiTheme="minorHAnsi" w:cstheme="minorHAnsi"/>
        <w:b/>
      </w:rPr>
    </w:pPr>
    <w:r w:rsidRPr="00CC7980">
      <w:rPr>
        <w:rFonts w:asciiTheme="minorHAnsi" w:hAnsiTheme="minorHAnsi" w:cstheme="minorHAnsi"/>
        <w:b/>
        <w:noProof/>
      </w:rPr>
      <w:t xml:space="preserve">Datenschutzmitteilung </w:t>
    </w:r>
    <w:r>
      <w:rPr>
        <w:rFonts w:asciiTheme="minorHAnsi" w:hAnsiTheme="minorHAnsi" w:cstheme="minorHAnsi"/>
        <w:b/>
        <w:noProof/>
      </w:rPr>
      <w:t xml:space="preserve">der Bäuerinnenorganisation in NÖ </w:t>
    </w:r>
    <w:r>
      <w:rPr>
        <w:rFonts w:asciiTheme="minorHAnsi" w:hAnsiTheme="minorHAnsi" w:cstheme="minorHAnsi"/>
        <w:b/>
      </w:rPr>
      <w:t>für Vereinsmitglieder</w:t>
    </w:r>
  </w:p>
  <w:p w:rsidR="00ED1FA1" w:rsidRDefault="00ED1FA1" w:rsidP="00ED1FA1">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0" w:rsidRPr="006F2657" w:rsidRDefault="00F16740" w:rsidP="00F16740">
    <w:pPr>
      <w:pStyle w:val="Kopfzeile"/>
      <w:tabs>
        <w:tab w:val="clear" w:pos="9072"/>
        <w:tab w:val="right" w:pos="7080"/>
      </w:tabs>
      <w:spacing w:before="160"/>
      <w:ind w:left="1418"/>
      <w:jc w:val="right"/>
      <w:rPr>
        <w:rFonts w:ascii="Calibri" w:hAnsi="Calibri"/>
        <w:sz w:val="16"/>
        <w:szCs w:val="16"/>
      </w:rPr>
    </w:pPr>
    <w:r w:rsidRPr="006F2657">
      <w:rPr>
        <w:rFonts w:ascii="Calibri" w:hAnsi="Calibri"/>
        <w:noProof/>
        <w:sz w:val="16"/>
        <w:szCs w:val="16"/>
        <w:lang w:val="de-AT" w:eastAsia="de-AT"/>
      </w:rPr>
      <w:drawing>
        <wp:anchor distT="0" distB="0" distL="114300" distR="114300" simplePos="0" relativeHeight="251661312" behindDoc="1" locked="0" layoutInCell="1" allowOverlap="0" wp14:anchorId="462B156A" wp14:editId="7DE15ED8">
          <wp:simplePos x="0" y="0"/>
          <wp:positionH relativeFrom="rightMargin">
            <wp:posOffset>-94726</wp:posOffset>
          </wp:positionH>
          <wp:positionV relativeFrom="page">
            <wp:posOffset>242527</wp:posOffset>
          </wp:positionV>
          <wp:extent cx="467995" cy="530860"/>
          <wp:effectExtent l="19050" t="38100" r="0" b="40640"/>
          <wp:wrapNone/>
          <wp:docPr id="27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_funktionär_icon_02.eps"/>
                  <pic:cNvPicPr/>
                </pic:nvPicPr>
                <pic:blipFill>
                  <a:blip r:embed="rId1" cstate="print">
                    <a:extLst>
                      <a:ext uri="{28A0092B-C50C-407E-A947-70E740481C1C}">
                        <a14:useLocalDpi xmlns:a14="http://schemas.microsoft.com/office/drawing/2010/main" val="0"/>
                      </a:ext>
                    </a:extLst>
                  </a:blip>
                  <a:stretch>
                    <a:fillRect/>
                  </a:stretch>
                </pic:blipFill>
                <pic:spPr>
                  <a:xfrm rot="379657">
                    <a:off x="0" y="0"/>
                    <a:ext cx="467995" cy="530860"/>
                  </a:xfrm>
                  <a:prstGeom prst="rect">
                    <a:avLst/>
                  </a:prstGeom>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59264" behindDoc="1" locked="0" layoutInCell="1" allowOverlap="1" wp14:anchorId="4A006E6B" wp14:editId="0D98D2B8">
          <wp:simplePos x="0" y="0"/>
          <wp:positionH relativeFrom="column">
            <wp:posOffset>6985</wp:posOffset>
          </wp:positionH>
          <wp:positionV relativeFrom="paragraph">
            <wp:posOffset>-15875</wp:posOffset>
          </wp:positionV>
          <wp:extent cx="1800000" cy="449362"/>
          <wp:effectExtent l="0" t="0" r="0" b="8255"/>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euerinnen_gruen_tran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449362"/>
                  </a:xfrm>
                  <a:prstGeom prst="rect">
                    <a:avLst/>
                  </a:prstGeom>
                </pic:spPr>
              </pic:pic>
            </a:graphicData>
          </a:graphic>
          <wp14:sizeRelH relativeFrom="page">
            <wp14:pctWidth>0</wp14:pctWidth>
          </wp14:sizeRelH>
          <wp14:sizeRelV relativeFrom="page">
            <wp14:pctHeight>0</wp14:pctHeight>
          </wp14:sizeRelV>
        </wp:anchor>
      </w:drawing>
    </w:r>
    <w:r w:rsidRPr="006F2657">
      <w:rPr>
        <w:rFonts w:ascii="Calibri" w:hAnsi="Calibri"/>
        <w:noProof/>
        <w:sz w:val="16"/>
        <w:szCs w:val="16"/>
        <w:lang w:val="de-AT" w:eastAsia="de-AT"/>
      </w:rPr>
      <w:drawing>
        <wp:anchor distT="0" distB="0" distL="114300" distR="114300" simplePos="0" relativeHeight="251660288" behindDoc="0" locked="0" layoutInCell="1" allowOverlap="0" wp14:anchorId="3AD89A23" wp14:editId="229DFA85">
          <wp:simplePos x="0" y="0"/>
          <wp:positionH relativeFrom="rightMargin">
            <wp:posOffset>1188085</wp:posOffset>
          </wp:positionH>
          <wp:positionV relativeFrom="page">
            <wp:posOffset>103505</wp:posOffset>
          </wp:positionV>
          <wp:extent cx="467995" cy="530860"/>
          <wp:effectExtent l="19050" t="38100" r="0" b="40640"/>
          <wp:wrapSquare wrapText="bothSides"/>
          <wp:docPr id="1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_funktionär_icon_02.eps"/>
                  <pic:cNvPicPr/>
                </pic:nvPicPr>
                <pic:blipFill>
                  <a:blip r:embed="rId1" cstate="print">
                    <a:extLst>
                      <a:ext uri="{28A0092B-C50C-407E-A947-70E740481C1C}">
                        <a14:useLocalDpi xmlns:a14="http://schemas.microsoft.com/office/drawing/2010/main" val="0"/>
                      </a:ext>
                    </a:extLst>
                  </a:blip>
                  <a:stretch>
                    <a:fillRect/>
                  </a:stretch>
                </pic:blipFill>
                <pic:spPr>
                  <a:xfrm rot="379657">
                    <a:off x="0" y="0"/>
                    <a:ext cx="467995" cy="53086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sz w:val="16"/>
        <w:szCs w:val="16"/>
      </w:rPr>
      <w:t>Basis. Wissen.</w:t>
    </w:r>
    <w:r w:rsidRPr="00D91D13">
      <w:rPr>
        <w:rFonts w:ascii="Calibri" w:hAnsi="Calibri"/>
        <w:noProof/>
        <w:sz w:val="16"/>
        <w:szCs w:val="16"/>
        <w:lang w:eastAsia="de-AT"/>
      </w:rPr>
      <w:t xml:space="preserve"> </w:t>
    </w:r>
  </w:p>
  <w:p w:rsidR="000443F8" w:rsidRPr="00F16740" w:rsidRDefault="000443F8" w:rsidP="00F167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1C9E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ECE6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4EF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62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65A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F032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AA81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78CB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02A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6A0E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122A5"/>
    <w:multiLevelType w:val="hybridMultilevel"/>
    <w:tmpl w:val="D448487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E01B73"/>
    <w:multiLevelType w:val="hybridMultilevel"/>
    <w:tmpl w:val="982A14A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1A8C2598"/>
    <w:multiLevelType w:val="hybridMultilevel"/>
    <w:tmpl w:val="26F4D2AC"/>
    <w:lvl w:ilvl="0" w:tplc="410E4B98">
      <w:start w:val="1"/>
      <w:numFmt w:val="decimal"/>
      <w:lvlText w:val="(%1)"/>
      <w:lvlJc w:val="left"/>
      <w:pPr>
        <w:tabs>
          <w:tab w:val="num" w:pos="435"/>
        </w:tabs>
        <w:ind w:left="435" w:hanging="435"/>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3" w15:restartNumberingAfterBreak="0">
    <w:nsid w:val="1E752161"/>
    <w:multiLevelType w:val="hybridMultilevel"/>
    <w:tmpl w:val="8BEA1AB2"/>
    <w:lvl w:ilvl="0" w:tplc="0C07000F">
      <w:start w:val="1"/>
      <w:numFmt w:val="decimal"/>
      <w:lvlText w:val="%1."/>
      <w:lvlJc w:val="left"/>
      <w:pPr>
        <w:ind w:left="644"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496D2658"/>
    <w:multiLevelType w:val="hybridMultilevel"/>
    <w:tmpl w:val="50982D60"/>
    <w:lvl w:ilvl="0" w:tplc="04070001">
      <w:start w:val="1"/>
      <w:numFmt w:val="bullet"/>
      <w:lvlText w:val=""/>
      <w:lvlJc w:val="left"/>
      <w:pPr>
        <w:ind w:left="1634" w:hanging="360"/>
      </w:pPr>
      <w:rPr>
        <w:rFonts w:ascii="Symbol" w:hAnsi="Symbol" w:hint="default"/>
      </w:rPr>
    </w:lvl>
    <w:lvl w:ilvl="1" w:tplc="04070019" w:tentative="1">
      <w:start w:val="1"/>
      <w:numFmt w:val="lowerLetter"/>
      <w:lvlText w:val="%2."/>
      <w:lvlJc w:val="left"/>
      <w:pPr>
        <w:ind w:left="2354" w:hanging="360"/>
      </w:pPr>
    </w:lvl>
    <w:lvl w:ilvl="2" w:tplc="0407001B" w:tentative="1">
      <w:start w:val="1"/>
      <w:numFmt w:val="lowerRoman"/>
      <w:lvlText w:val="%3."/>
      <w:lvlJc w:val="right"/>
      <w:pPr>
        <w:ind w:left="3074" w:hanging="180"/>
      </w:pPr>
    </w:lvl>
    <w:lvl w:ilvl="3" w:tplc="0407000F" w:tentative="1">
      <w:start w:val="1"/>
      <w:numFmt w:val="decimal"/>
      <w:lvlText w:val="%4."/>
      <w:lvlJc w:val="left"/>
      <w:pPr>
        <w:ind w:left="3794" w:hanging="360"/>
      </w:pPr>
    </w:lvl>
    <w:lvl w:ilvl="4" w:tplc="04070019" w:tentative="1">
      <w:start w:val="1"/>
      <w:numFmt w:val="lowerLetter"/>
      <w:lvlText w:val="%5."/>
      <w:lvlJc w:val="left"/>
      <w:pPr>
        <w:ind w:left="4514" w:hanging="360"/>
      </w:pPr>
    </w:lvl>
    <w:lvl w:ilvl="5" w:tplc="0407001B" w:tentative="1">
      <w:start w:val="1"/>
      <w:numFmt w:val="lowerRoman"/>
      <w:lvlText w:val="%6."/>
      <w:lvlJc w:val="right"/>
      <w:pPr>
        <w:ind w:left="5234" w:hanging="180"/>
      </w:pPr>
    </w:lvl>
    <w:lvl w:ilvl="6" w:tplc="0407000F" w:tentative="1">
      <w:start w:val="1"/>
      <w:numFmt w:val="decimal"/>
      <w:lvlText w:val="%7."/>
      <w:lvlJc w:val="left"/>
      <w:pPr>
        <w:ind w:left="5954" w:hanging="360"/>
      </w:pPr>
    </w:lvl>
    <w:lvl w:ilvl="7" w:tplc="04070019" w:tentative="1">
      <w:start w:val="1"/>
      <w:numFmt w:val="lowerLetter"/>
      <w:lvlText w:val="%8."/>
      <w:lvlJc w:val="left"/>
      <w:pPr>
        <w:ind w:left="6674" w:hanging="360"/>
      </w:pPr>
    </w:lvl>
    <w:lvl w:ilvl="8" w:tplc="0407001B" w:tentative="1">
      <w:start w:val="1"/>
      <w:numFmt w:val="lowerRoman"/>
      <w:lvlText w:val="%9."/>
      <w:lvlJc w:val="right"/>
      <w:pPr>
        <w:ind w:left="7394" w:hanging="180"/>
      </w:pPr>
    </w:lvl>
  </w:abstractNum>
  <w:abstractNum w:abstractNumId="15" w15:restartNumberingAfterBreak="0">
    <w:nsid w:val="52000ADA"/>
    <w:multiLevelType w:val="hybridMultilevel"/>
    <w:tmpl w:val="0C2EABA0"/>
    <w:lvl w:ilvl="0" w:tplc="990020B2">
      <w:start w:val="1"/>
      <w:numFmt w:val="bullet"/>
      <w:pStyle w:val="Aufzhl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3647B"/>
    <w:multiLevelType w:val="hybridMultilevel"/>
    <w:tmpl w:val="730E827E"/>
    <w:lvl w:ilvl="0" w:tplc="7632F4EA">
      <w:start w:val="1"/>
      <w:numFmt w:val="lowerLetter"/>
      <w:lvlText w:val="%1)"/>
      <w:lvlJc w:val="left"/>
      <w:pPr>
        <w:ind w:left="644" w:hanging="360"/>
      </w:pPr>
      <w:rPr>
        <w:rFonts w:hint="default"/>
      </w:rPr>
    </w:lvl>
    <w:lvl w:ilvl="1" w:tplc="0C070019">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7" w15:restartNumberingAfterBreak="0">
    <w:nsid w:val="73137D94"/>
    <w:multiLevelType w:val="hybridMultilevel"/>
    <w:tmpl w:val="A1F4A15A"/>
    <w:lvl w:ilvl="0" w:tplc="7632F4EA">
      <w:start w:val="1"/>
      <w:numFmt w:val="lowerLetter"/>
      <w:lvlText w:val="%1)"/>
      <w:lvlJc w:val="left"/>
      <w:pPr>
        <w:ind w:left="644" w:hanging="360"/>
      </w:pPr>
      <w:rPr>
        <w:rFonts w:hint="default"/>
      </w:rPr>
    </w:lvl>
    <w:lvl w:ilvl="1" w:tplc="0C070019">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8" w15:restartNumberingAfterBreak="0">
    <w:nsid w:val="7FAD6DE4"/>
    <w:multiLevelType w:val="hybridMultilevel"/>
    <w:tmpl w:val="3A6226E6"/>
    <w:lvl w:ilvl="0" w:tplc="0B203EBC">
      <w:start w:val="1"/>
      <w:numFmt w:val="decimal"/>
      <w:pStyle w:val="Nummerier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4"/>
  </w:num>
  <w:num w:numId="15">
    <w:abstractNumId w:val="11"/>
  </w:num>
  <w:num w:numId="16">
    <w:abstractNumId w:val="12"/>
  </w:num>
  <w:num w:numId="17">
    <w:abstractNumId w:val="1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B2"/>
    <w:rsid w:val="000023DD"/>
    <w:rsid w:val="00004472"/>
    <w:rsid w:val="00010F2A"/>
    <w:rsid w:val="000137C9"/>
    <w:rsid w:val="00016696"/>
    <w:rsid w:val="000443F8"/>
    <w:rsid w:val="0004733F"/>
    <w:rsid w:val="00050F73"/>
    <w:rsid w:val="0005690A"/>
    <w:rsid w:val="00057290"/>
    <w:rsid w:val="00057AE9"/>
    <w:rsid w:val="000748AD"/>
    <w:rsid w:val="0008584B"/>
    <w:rsid w:val="00086228"/>
    <w:rsid w:val="000A3380"/>
    <w:rsid w:val="000A5139"/>
    <w:rsid w:val="000C4689"/>
    <w:rsid w:val="000E709A"/>
    <w:rsid w:val="000F1B67"/>
    <w:rsid w:val="00114DE1"/>
    <w:rsid w:val="0012469A"/>
    <w:rsid w:val="00135594"/>
    <w:rsid w:val="00150808"/>
    <w:rsid w:val="00157144"/>
    <w:rsid w:val="0016604A"/>
    <w:rsid w:val="00167286"/>
    <w:rsid w:val="00185827"/>
    <w:rsid w:val="00193C3C"/>
    <w:rsid w:val="001A5F34"/>
    <w:rsid w:val="001A6F3E"/>
    <w:rsid w:val="001B1810"/>
    <w:rsid w:val="001C3D85"/>
    <w:rsid w:val="001C512C"/>
    <w:rsid w:val="001F6ECB"/>
    <w:rsid w:val="002010E6"/>
    <w:rsid w:val="00242876"/>
    <w:rsid w:val="00242A89"/>
    <w:rsid w:val="00244EA8"/>
    <w:rsid w:val="002623B3"/>
    <w:rsid w:val="002C4EA6"/>
    <w:rsid w:val="002D449C"/>
    <w:rsid w:val="002D4837"/>
    <w:rsid w:val="002E0812"/>
    <w:rsid w:val="002F08C9"/>
    <w:rsid w:val="002F4426"/>
    <w:rsid w:val="003117A7"/>
    <w:rsid w:val="003269A8"/>
    <w:rsid w:val="00332125"/>
    <w:rsid w:val="0033736D"/>
    <w:rsid w:val="0035292D"/>
    <w:rsid w:val="00357AD0"/>
    <w:rsid w:val="0039115C"/>
    <w:rsid w:val="003975D8"/>
    <w:rsid w:val="003A03E4"/>
    <w:rsid w:val="003C7AF4"/>
    <w:rsid w:val="003D186D"/>
    <w:rsid w:val="003D5972"/>
    <w:rsid w:val="003F37F5"/>
    <w:rsid w:val="004027F2"/>
    <w:rsid w:val="00411FD1"/>
    <w:rsid w:val="00433E6F"/>
    <w:rsid w:val="004407CA"/>
    <w:rsid w:val="00445D24"/>
    <w:rsid w:val="00445EB7"/>
    <w:rsid w:val="004637D6"/>
    <w:rsid w:val="00466BCE"/>
    <w:rsid w:val="00496425"/>
    <w:rsid w:val="004A00E8"/>
    <w:rsid w:val="004B22A3"/>
    <w:rsid w:val="004B7320"/>
    <w:rsid w:val="004D4A1F"/>
    <w:rsid w:val="004E14F9"/>
    <w:rsid w:val="004E6A62"/>
    <w:rsid w:val="004F66C0"/>
    <w:rsid w:val="005302D6"/>
    <w:rsid w:val="005306B1"/>
    <w:rsid w:val="00545818"/>
    <w:rsid w:val="005836B9"/>
    <w:rsid w:val="00593BD7"/>
    <w:rsid w:val="00594119"/>
    <w:rsid w:val="005A770A"/>
    <w:rsid w:val="005C5FC5"/>
    <w:rsid w:val="005C6C4C"/>
    <w:rsid w:val="005D6294"/>
    <w:rsid w:val="005E0493"/>
    <w:rsid w:val="005F20C6"/>
    <w:rsid w:val="005F2273"/>
    <w:rsid w:val="006056C7"/>
    <w:rsid w:val="00626709"/>
    <w:rsid w:val="0063027D"/>
    <w:rsid w:val="006310BA"/>
    <w:rsid w:val="00640429"/>
    <w:rsid w:val="00656107"/>
    <w:rsid w:val="00663147"/>
    <w:rsid w:val="006644BC"/>
    <w:rsid w:val="00675BA3"/>
    <w:rsid w:val="0068324F"/>
    <w:rsid w:val="00687A80"/>
    <w:rsid w:val="006A5EC0"/>
    <w:rsid w:val="006B20A9"/>
    <w:rsid w:val="006B4478"/>
    <w:rsid w:val="006C11AD"/>
    <w:rsid w:val="006D27EE"/>
    <w:rsid w:val="006D30CC"/>
    <w:rsid w:val="006D49BC"/>
    <w:rsid w:val="006F16DD"/>
    <w:rsid w:val="006F1DFE"/>
    <w:rsid w:val="00713724"/>
    <w:rsid w:val="00733642"/>
    <w:rsid w:val="00733988"/>
    <w:rsid w:val="007342E6"/>
    <w:rsid w:val="00755950"/>
    <w:rsid w:val="00755C16"/>
    <w:rsid w:val="007720A4"/>
    <w:rsid w:val="00774DED"/>
    <w:rsid w:val="00777B9F"/>
    <w:rsid w:val="007A4D3D"/>
    <w:rsid w:val="007B3DB9"/>
    <w:rsid w:val="007B4BB8"/>
    <w:rsid w:val="007C1DF0"/>
    <w:rsid w:val="007C2F9C"/>
    <w:rsid w:val="007C7368"/>
    <w:rsid w:val="007D14BF"/>
    <w:rsid w:val="007E46D4"/>
    <w:rsid w:val="007F30BE"/>
    <w:rsid w:val="008045DF"/>
    <w:rsid w:val="008130E5"/>
    <w:rsid w:val="008238FA"/>
    <w:rsid w:val="00825DF6"/>
    <w:rsid w:val="00832F6D"/>
    <w:rsid w:val="00851818"/>
    <w:rsid w:val="008574C0"/>
    <w:rsid w:val="00887B19"/>
    <w:rsid w:val="0089028B"/>
    <w:rsid w:val="00895CCE"/>
    <w:rsid w:val="00896272"/>
    <w:rsid w:val="008A35D6"/>
    <w:rsid w:val="008B1945"/>
    <w:rsid w:val="008D1EB3"/>
    <w:rsid w:val="008D3DD1"/>
    <w:rsid w:val="008E0F79"/>
    <w:rsid w:val="00900B84"/>
    <w:rsid w:val="009046FA"/>
    <w:rsid w:val="00940632"/>
    <w:rsid w:val="009617A5"/>
    <w:rsid w:val="00965242"/>
    <w:rsid w:val="00981F8F"/>
    <w:rsid w:val="00985ECA"/>
    <w:rsid w:val="00990379"/>
    <w:rsid w:val="009E135C"/>
    <w:rsid w:val="009E5119"/>
    <w:rsid w:val="009E6C5E"/>
    <w:rsid w:val="009F2B6B"/>
    <w:rsid w:val="00A03C52"/>
    <w:rsid w:val="00A0602B"/>
    <w:rsid w:val="00A1311B"/>
    <w:rsid w:val="00A207B2"/>
    <w:rsid w:val="00A37844"/>
    <w:rsid w:val="00A524ED"/>
    <w:rsid w:val="00A603F4"/>
    <w:rsid w:val="00A819AC"/>
    <w:rsid w:val="00A824BB"/>
    <w:rsid w:val="00A96202"/>
    <w:rsid w:val="00AA490A"/>
    <w:rsid w:val="00AB22CC"/>
    <w:rsid w:val="00AB5377"/>
    <w:rsid w:val="00AC547D"/>
    <w:rsid w:val="00AD5465"/>
    <w:rsid w:val="00AE186B"/>
    <w:rsid w:val="00AF4F42"/>
    <w:rsid w:val="00B139D1"/>
    <w:rsid w:val="00B16BC4"/>
    <w:rsid w:val="00B6222B"/>
    <w:rsid w:val="00B734CD"/>
    <w:rsid w:val="00B77895"/>
    <w:rsid w:val="00B80789"/>
    <w:rsid w:val="00BA2A28"/>
    <w:rsid w:val="00BB5D04"/>
    <w:rsid w:val="00BD5412"/>
    <w:rsid w:val="00BF489E"/>
    <w:rsid w:val="00BF608A"/>
    <w:rsid w:val="00C06998"/>
    <w:rsid w:val="00C07963"/>
    <w:rsid w:val="00C35771"/>
    <w:rsid w:val="00C36231"/>
    <w:rsid w:val="00C73D00"/>
    <w:rsid w:val="00C76C80"/>
    <w:rsid w:val="00C8085A"/>
    <w:rsid w:val="00CB1599"/>
    <w:rsid w:val="00CB35F9"/>
    <w:rsid w:val="00CB61E6"/>
    <w:rsid w:val="00CE00E4"/>
    <w:rsid w:val="00D13D8D"/>
    <w:rsid w:val="00D25A70"/>
    <w:rsid w:val="00D3167F"/>
    <w:rsid w:val="00D52C4C"/>
    <w:rsid w:val="00D905E1"/>
    <w:rsid w:val="00D92362"/>
    <w:rsid w:val="00D95C81"/>
    <w:rsid w:val="00D9605C"/>
    <w:rsid w:val="00DA0617"/>
    <w:rsid w:val="00DB63F8"/>
    <w:rsid w:val="00DC5690"/>
    <w:rsid w:val="00DD09BE"/>
    <w:rsid w:val="00DE3332"/>
    <w:rsid w:val="00E02E61"/>
    <w:rsid w:val="00E14556"/>
    <w:rsid w:val="00E32888"/>
    <w:rsid w:val="00E45061"/>
    <w:rsid w:val="00E46B46"/>
    <w:rsid w:val="00E67AF1"/>
    <w:rsid w:val="00E71BD4"/>
    <w:rsid w:val="00E73E51"/>
    <w:rsid w:val="00EC57DE"/>
    <w:rsid w:val="00ED1FA1"/>
    <w:rsid w:val="00ED23E7"/>
    <w:rsid w:val="00EE02B3"/>
    <w:rsid w:val="00EE1940"/>
    <w:rsid w:val="00F16740"/>
    <w:rsid w:val="00F16C9F"/>
    <w:rsid w:val="00F17DD6"/>
    <w:rsid w:val="00F26294"/>
    <w:rsid w:val="00F66656"/>
    <w:rsid w:val="00FA6E75"/>
    <w:rsid w:val="00FE0140"/>
    <w:rsid w:val="00FF40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A096F0"/>
  <w15:docId w15:val="{68EBAEFD-EEE0-4AF2-8946-FF3A41A2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6C4C"/>
    <w:pPr>
      <w:spacing w:line="280" w:lineRule="exact"/>
      <w:jc w:val="both"/>
    </w:pPr>
    <w:rPr>
      <w:rFonts w:ascii="Arial" w:hAnsi="Arial"/>
      <w:szCs w:val="24"/>
      <w:lang w:val="de-DE" w:eastAsia="de-DE"/>
    </w:rPr>
  </w:style>
  <w:style w:type="paragraph" w:styleId="berschrift1">
    <w:name w:val="heading 1"/>
    <w:basedOn w:val="Standard"/>
    <w:next w:val="Standard"/>
    <w:qFormat/>
    <w:rsid w:val="00A96202"/>
    <w:pPr>
      <w:keepNext/>
      <w:spacing w:before="240" w:after="60"/>
      <w:outlineLvl w:val="0"/>
    </w:pPr>
    <w:rPr>
      <w:rFonts w:cs="Arial"/>
      <w:b/>
      <w:bCs/>
      <w:kern w:val="32"/>
      <w:szCs w:val="32"/>
    </w:rPr>
  </w:style>
  <w:style w:type="paragraph" w:styleId="berschrift2">
    <w:name w:val="heading 2"/>
    <w:basedOn w:val="Standard"/>
    <w:next w:val="Standard"/>
    <w:qFormat/>
    <w:rsid w:val="00A96202"/>
    <w:pPr>
      <w:keepNext/>
      <w:spacing w:before="240" w:after="60"/>
      <w:outlineLvl w:val="1"/>
    </w:pPr>
    <w:rPr>
      <w:rFonts w:cs="Arial"/>
      <w:b/>
      <w:bCs/>
      <w:iCs/>
      <w:sz w:val="24"/>
      <w:szCs w:val="28"/>
    </w:rPr>
  </w:style>
  <w:style w:type="paragraph" w:styleId="berschrift3">
    <w:name w:val="heading 3"/>
    <w:basedOn w:val="Standard"/>
    <w:next w:val="Standard"/>
    <w:qFormat/>
    <w:rsid w:val="005A770A"/>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965242"/>
    <w:rPr>
      <w:color w:val="0000FF"/>
      <w:u w:val="single"/>
    </w:rPr>
  </w:style>
  <w:style w:type="paragraph" w:customStyle="1" w:styleId="Adressblock">
    <w:name w:val="Adressblock"/>
    <w:basedOn w:val="Standard"/>
    <w:rsid w:val="00940632"/>
    <w:pPr>
      <w:spacing w:line="240" w:lineRule="auto"/>
    </w:pPr>
    <w:rPr>
      <w:sz w:val="16"/>
    </w:rPr>
  </w:style>
  <w:style w:type="paragraph" w:customStyle="1" w:styleId="Untertitelnormal">
    <w:name w:val="Untertitel normal"/>
    <w:basedOn w:val="Standard"/>
    <w:rsid w:val="005C6C4C"/>
    <w:rPr>
      <w:sz w:val="24"/>
    </w:rPr>
  </w:style>
  <w:style w:type="paragraph" w:customStyle="1" w:styleId="Aufzhlung">
    <w:name w:val="Aufzählung"/>
    <w:basedOn w:val="Standard"/>
    <w:rsid w:val="005A770A"/>
    <w:pPr>
      <w:numPr>
        <w:numId w:val="1"/>
      </w:numPr>
    </w:pPr>
  </w:style>
  <w:style w:type="paragraph" w:customStyle="1" w:styleId="Nummerierung">
    <w:name w:val="Nummerierung"/>
    <w:basedOn w:val="Standard"/>
    <w:rsid w:val="005A770A"/>
    <w:pPr>
      <w:numPr>
        <w:numId w:val="2"/>
      </w:numPr>
    </w:pPr>
  </w:style>
  <w:style w:type="paragraph" w:styleId="Kopfzeile">
    <w:name w:val="header"/>
    <w:basedOn w:val="Standard"/>
    <w:link w:val="KopfzeileZchn"/>
    <w:uiPriority w:val="99"/>
    <w:rsid w:val="00445EB7"/>
    <w:pPr>
      <w:tabs>
        <w:tab w:val="center" w:pos="4536"/>
        <w:tab w:val="right" w:pos="9072"/>
      </w:tabs>
    </w:pPr>
  </w:style>
  <w:style w:type="paragraph" w:styleId="Fuzeile">
    <w:name w:val="footer"/>
    <w:basedOn w:val="Standard"/>
    <w:semiHidden/>
    <w:rsid w:val="00445EB7"/>
    <w:pPr>
      <w:tabs>
        <w:tab w:val="center" w:pos="4536"/>
        <w:tab w:val="right" w:pos="9072"/>
      </w:tabs>
    </w:pPr>
  </w:style>
  <w:style w:type="paragraph" w:styleId="Untertitel">
    <w:name w:val="Subtitle"/>
    <w:aliases w:val="fett"/>
    <w:basedOn w:val="Standard"/>
    <w:qFormat/>
    <w:rsid w:val="005C6C4C"/>
    <w:pPr>
      <w:spacing w:after="60"/>
      <w:outlineLvl w:val="1"/>
    </w:pPr>
    <w:rPr>
      <w:rFonts w:cs="Arial"/>
      <w:b/>
      <w:sz w:val="24"/>
    </w:rPr>
  </w:style>
  <w:style w:type="character" w:styleId="Seitenzahl">
    <w:name w:val="page number"/>
    <w:basedOn w:val="Absatz-Standardschriftart"/>
    <w:rsid w:val="00ED1FA1"/>
  </w:style>
  <w:style w:type="paragraph" w:styleId="Sprechblasentext">
    <w:name w:val="Balloon Text"/>
    <w:basedOn w:val="Standard"/>
    <w:semiHidden/>
    <w:rsid w:val="00A207B2"/>
    <w:rPr>
      <w:rFonts w:ascii="Tahoma" w:hAnsi="Tahoma" w:cs="Tahoma"/>
      <w:sz w:val="16"/>
      <w:szCs w:val="16"/>
    </w:rPr>
  </w:style>
  <w:style w:type="paragraph" w:styleId="Listenabsatz">
    <w:name w:val="List Paragraph"/>
    <w:basedOn w:val="Standard"/>
    <w:uiPriority w:val="34"/>
    <w:qFormat/>
    <w:rsid w:val="0089028B"/>
    <w:pPr>
      <w:spacing w:after="200" w:line="300" w:lineRule="atLeast"/>
      <w:ind w:left="720"/>
      <w:contextualSpacing/>
    </w:pPr>
    <w:rPr>
      <w:rFonts w:eastAsiaTheme="minorHAnsi" w:cstheme="minorBidi"/>
      <w:sz w:val="22"/>
      <w:szCs w:val="22"/>
      <w:lang w:val="de-AT" w:eastAsia="en-US"/>
    </w:rPr>
  </w:style>
  <w:style w:type="character" w:customStyle="1" w:styleId="KopfzeileZchn">
    <w:name w:val="Kopfzeile Zchn"/>
    <w:basedOn w:val="Absatz-Standardschriftart"/>
    <w:link w:val="Kopfzeile"/>
    <w:uiPriority w:val="99"/>
    <w:rsid w:val="00F16740"/>
    <w:rPr>
      <w:rFonts w:ascii="Arial" w:hAnsi="Arial"/>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daten\z_Monika\_Verein%20Die%20B&#228;uerinnen%20im%20Gebiet%20Raabs\baeuerinnen@lk-noe.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6499</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Brief</vt:lpstr>
    </vt:vector>
  </TitlesOfParts>
  <Company>NÖ Landwirtschaftskammer</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susanne.thaler</dc:creator>
  <cp:lastModifiedBy>Bieder Sandra (LK NÖ)</cp:lastModifiedBy>
  <cp:revision>2</cp:revision>
  <cp:lastPrinted>2005-08-04T13:27:00Z</cp:lastPrinted>
  <dcterms:created xsi:type="dcterms:W3CDTF">2024-09-19T11:56:00Z</dcterms:created>
  <dcterms:modified xsi:type="dcterms:W3CDTF">2024-09-19T11:56:00Z</dcterms:modified>
</cp:coreProperties>
</file>