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5B4C" w14:textId="77777777" w:rsidR="00F358A1" w:rsidRPr="0096027E" w:rsidRDefault="00186840" w:rsidP="00F358A1">
      <w:pPr>
        <w:spacing w:after="0" w:line="240" w:lineRule="atLeast"/>
        <w:rPr>
          <w:rFonts w:cs="Arial"/>
          <w:color w:val="808080"/>
          <w:sz w:val="32"/>
          <w:szCs w:val="50"/>
        </w:rPr>
      </w:pPr>
      <w:r w:rsidRPr="0096027E">
        <w:rPr>
          <w:rFonts w:cs="Arial"/>
          <w:color w:val="808080"/>
          <w:sz w:val="32"/>
          <w:szCs w:val="50"/>
        </w:rPr>
        <w:t>Übersicht: M</w:t>
      </w:r>
      <w:r w:rsidR="00F358A1" w:rsidRPr="0096027E">
        <w:rPr>
          <w:rFonts w:cs="Arial"/>
          <w:color w:val="808080"/>
          <w:sz w:val="32"/>
          <w:szCs w:val="50"/>
        </w:rPr>
        <w:t xml:space="preserve">ögliche Veranstaltungsarten </w:t>
      </w:r>
      <w:r w:rsidR="00074516" w:rsidRPr="0096027E">
        <w:rPr>
          <w:rFonts w:cs="Arial"/>
          <w:color w:val="808080"/>
          <w:sz w:val="32"/>
          <w:szCs w:val="50"/>
        </w:rPr>
        <w:t>(SemiQ)</w:t>
      </w:r>
    </w:p>
    <w:p w14:paraId="5B7E5D9B" w14:textId="77777777" w:rsidR="00077A4E" w:rsidRPr="0096027E" w:rsidRDefault="00F358A1" w:rsidP="00F358A1">
      <w:pPr>
        <w:spacing w:after="0" w:line="240" w:lineRule="atLeast"/>
        <w:rPr>
          <w:rFonts w:cs="Arial"/>
          <w:color w:val="808080"/>
          <w:sz w:val="32"/>
          <w:szCs w:val="50"/>
        </w:rPr>
      </w:pPr>
      <w:r w:rsidRPr="0096027E">
        <w:rPr>
          <w:rFonts w:cs="Arial"/>
          <w:color w:val="808080"/>
          <w:sz w:val="32"/>
          <w:szCs w:val="50"/>
        </w:rPr>
        <w:t>im Verein ‚Die Bäuerinnen.‘</w:t>
      </w:r>
    </w:p>
    <w:p w14:paraId="19D9EBD6" w14:textId="77777777" w:rsidR="00F358A1" w:rsidRDefault="00F358A1" w:rsidP="00F358A1">
      <w:pPr>
        <w:spacing w:after="0"/>
      </w:pPr>
    </w:p>
    <w:p w14:paraId="58393321" w14:textId="77777777" w:rsidR="00F358A1" w:rsidRPr="00CA76DE" w:rsidRDefault="00F358A1" w:rsidP="00F358A1">
      <w:pPr>
        <w:shd w:val="clear" w:color="auto" w:fill="D9D9D9" w:themeFill="background1" w:themeFillShade="D9"/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>Reine Bäuerinnen-Veranstaltungen (VA-Art „DB“)</w:t>
      </w:r>
    </w:p>
    <w:p w14:paraId="256B5048" w14:textId="77777777" w:rsidR="00F358A1" w:rsidRPr="00CA76DE" w:rsidRDefault="00F358A1" w:rsidP="00F358A1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Hauptveranstalter: jeweiliger </w:t>
      </w:r>
      <w:proofErr w:type="spellStart"/>
      <w:r w:rsidRPr="00CA76DE">
        <w:rPr>
          <w:sz w:val="20"/>
          <w:szCs w:val="20"/>
        </w:rPr>
        <w:t>Bäuerinnenverein</w:t>
      </w:r>
      <w:proofErr w:type="spellEnd"/>
    </w:p>
    <w:p w14:paraId="20F3A516" w14:textId="3CA38E87" w:rsidR="00F358A1" w:rsidRPr="00CA76DE" w:rsidRDefault="00F358A1" w:rsidP="00F358A1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Teilnahmebeiträge: kommen auf das Konto des </w:t>
      </w:r>
      <w:proofErr w:type="spellStart"/>
      <w:r w:rsidRPr="00CA76DE">
        <w:rPr>
          <w:sz w:val="20"/>
          <w:szCs w:val="20"/>
        </w:rPr>
        <w:t>Bäuerinnenvereins</w:t>
      </w:r>
      <w:proofErr w:type="spellEnd"/>
      <w:r w:rsidR="00CA76DE">
        <w:rPr>
          <w:sz w:val="20"/>
          <w:szCs w:val="20"/>
        </w:rPr>
        <w:t xml:space="preserve"> (</w:t>
      </w:r>
      <w:proofErr w:type="spellStart"/>
      <w:r w:rsidR="00CA76DE">
        <w:rPr>
          <w:sz w:val="20"/>
          <w:szCs w:val="20"/>
        </w:rPr>
        <w:t>semiQ</w:t>
      </w:r>
      <w:proofErr w:type="spellEnd"/>
      <w:r w:rsidR="00CA76DE">
        <w:rPr>
          <w:sz w:val="20"/>
          <w:szCs w:val="20"/>
        </w:rPr>
        <w:t xml:space="preserve"> Rechnungskreislauf Bäuerinnen, Ziffer 3)</w:t>
      </w:r>
    </w:p>
    <w:p w14:paraId="3E11090B" w14:textId="77777777" w:rsidR="00F358A1" w:rsidRPr="00CA76DE" w:rsidRDefault="00F358A1" w:rsidP="00F358A1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Honorar: wird vom Konto des </w:t>
      </w:r>
      <w:proofErr w:type="spellStart"/>
      <w:r w:rsidRPr="00CA76DE">
        <w:rPr>
          <w:sz w:val="20"/>
          <w:szCs w:val="20"/>
        </w:rPr>
        <w:t>Bäuerinnenvereins</w:t>
      </w:r>
      <w:proofErr w:type="spellEnd"/>
      <w:r w:rsidRPr="00CA76DE">
        <w:rPr>
          <w:sz w:val="20"/>
          <w:szCs w:val="20"/>
        </w:rPr>
        <w:t xml:space="preserve"> bezahlt</w:t>
      </w:r>
    </w:p>
    <w:p w14:paraId="2E94D2D9" w14:textId="77777777" w:rsidR="00F358A1" w:rsidRPr="00CA76DE" w:rsidRDefault="00F358A1" w:rsidP="00F358A1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Sonstige Kosten</w:t>
      </w:r>
      <w:r w:rsidR="007E46D4" w:rsidRPr="00CA76DE">
        <w:rPr>
          <w:sz w:val="20"/>
          <w:szCs w:val="20"/>
        </w:rPr>
        <w:t xml:space="preserve"> (Raummiete, Verpflegung, Materialkosten, etc.)</w:t>
      </w:r>
      <w:r w:rsidRPr="00CA76DE">
        <w:rPr>
          <w:sz w:val="20"/>
          <w:szCs w:val="20"/>
        </w:rPr>
        <w:t xml:space="preserve">: über das Konto des </w:t>
      </w:r>
      <w:proofErr w:type="spellStart"/>
      <w:r w:rsidRPr="00CA76DE">
        <w:rPr>
          <w:sz w:val="20"/>
          <w:szCs w:val="20"/>
        </w:rPr>
        <w:t>Bäuerinnenvereins</w:t>
      </w:r>
      <w:proofErr w:type="spellEnd"/>
    </w:p>
    <w:p w14:paraId="1E699F3C" w14:textId="77777777" w:rsidR="00F358A1" w:rsidRPr="00CA76DE" w:rsidRDefault="00F358A1" w:rsidP="00F358A1">
      <w:pPr>
        <w:pStyle w:val="Listenabsatz"/>
        <w:numPr>
          <w:ilvl w:val="1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Empfehlung für </w:t>
      </w:r>
      <w:proofErr w:type="spellStart"/>
      <w:proofErr w:type="gramStart"/>
      <w:r w:rsidRPr="00CA76DE">
        <w:rPr>
          <w:sz w:val="20"/>
          <w:szCs w:val="20"/>
        </w:rPr>
        <w:t>Vortragende:r</w:t>
      </w:r>
      <w:proofErr w:type="spellEnd"/>
      <w:proofErr w:type="gramEnd"/>
      <w:r w:rsidRPr="00CA76DE">
        <w:rPr>
          <w:sz w:val="20"/>
          <w:szCs w:val="20"/>
        </w:rPr>
        <w:t>: getrennte Rechnungslegung Honorar u. Sonstige Kosten (Kursmaterialien, etc.) wegen §109a Meldung</w:t>
      </w:r>
    </w:p>
    <w:p w14:paraId="550E7073" w14:textId="77777777" w:rsidR="007E46D4" w:rsidRPr="00CA76DE" w:rsidRDefault="007E46D4" w:rsidP="007E46D4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Beispiele: Vorstandssitzung, </w:t>
      </w:r>
      <w:proofErr w:type="spellStart"/>
      <w:r w:rsidRPr="00CA76DE">
        <w:rPr>
          <w:sz w:val="20"/>
          <w:szCs w:val="20"/>
        </w:rPr>
        <w:t>Körberlflechtkurs</w:t>
      </w:r>
      <w:proofErr w:type="spellEnd"/>
      <w:r w:rsidRPr="00CA76DE">
        <w:rPr>
          <w:sz w:val="20"/>
          <w:szCs w:val="20"/>
        </w:rPr>
        <w:t>, Yoga, …</w:t>
      </w:r>
    </w:p>
    <w:p w14:paraId="25FCD9B3" w14:textId="77777777" w:rsidR="00F358A1" w:rsidRPr="00CA76DE" w:rsidRDefault="00F358A1" w:rsidP="00F358A1">
      <w:pPr>
        <w:spacing w:after="0"/>
        <w:rPr>
          <w:sz w:val="20"/>
          <w:szCs w:val="20"/>
        </w:rPr>
      </w:pPr>
    </w:p>
    <w:p w14:paraId="70386D69" w14:textId="77777777" w:rsidR="00F358A1" w:rsidRPr="00CA76DE" w:rsidRDefault="00F358A1" w:rsidP="00F358A1">
      <w:pPr>
        <w:shd w:val="clear" w:color="auto" w:fill="D9D9D9" w:themeFill="background1" w:themeFillShade="D9"/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>Veranstaltungen mit „Neuen Selbstständigen“ (VA-Art „DB“)</w:t>
      </w:r>
    </w:p>
    <w:p w14:paraId="3FCA36A0" w14:textId="77777777" w:rsidR="00F358A1" w:rsidRPr="00CA76DE" w:rsidRDefault="00F358A1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Hauptveranstalter: jeweilige/r </w:t>
      </w:r>
      <w:proofErr w:type="spellStart"/>
      <w:r w:rsidRPr="00CA76DE">
        <w:rPr>
          <w:sz w:val="20"/>
          <w:szCs w:val="20"/>
        </w:rPr>
        <w:t>Referent:in</w:t>
      </w:r>
      <w:proofErr w:type="spellEnd"/>
    </w:p>
    <w:p w14:paraId="4B9E7E1A" w14:textId="77777777" w:rsidR="00F358A1" w:rsidRPr="00CA76DE" w:rsidRDefault="00F358A1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Mitveranstalter: jeweiliger </w:t>
      </w:r>
      <w:proofErr w:type="spellStart"/>
      <w:r w:rsidRPr="00CA76DE">
        <w:rPr>
          <w:sz w:val="20"/>
          <w:szCs w:val="20"/>
        </w:rPr>
        <w:t>Bäuerinnenverein</w:t>
      </w:r>
      <w:proofErr w:type="spellEnd"/>
    </w:p>
    <w:p w14:paraId="1A588D74" w14:textId="77777777" w:rsidR="00F358A1" w:rsidRPr="00CA76DE" w:rsidRDefault="00F358A1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Teilnahmebeiträge: vor Ort in Bar einkassieren und an </w:t>
      </w:r>
      <w:proofErr w:type="spellStart"/>
      <w:r w:rsidRPr="00CA76DE">
        <w:rPr>
          <w:sz w:val="20"/>
          <w:szCs w:val="20"/>
        </w:rPr>
        <w:t>Referent:in</w:t>
      </w:r>
      <w:proofErr w:type="spellEnd"/>
      <w:r w:rsidRPr="00CA76DE">
        <w:rPr>
          <w:sz w:val="20"/>
          <w:szCs w:val="20"/>
        </w:rPr>
        <w:t xml:space="preserve"> weitergeben -&gt; keine Verbuchung am </w:t>
      </w:r>
      <w:proofErr w:type="spellStart"/>
      <w:r w:rsidRPr="00CA76DE">
        <w:rPr>
          <w:sz w:val="20"/>
          <w:szCs w:val="20"/>
        </w:rPr>
        <w:t>Bäuerinnenkonto</w:t>
      </w:r>
      <w:proofErr w:type="spellEnd"/>
      <w:r w:rsidRPr="00CA76DE">
        <w:rPr>
          <w:sz w:val="20"/>
          <w:szCs w:val="20"/>
        </w:rPr>
        <w:t xml:space="preserve">! In diesem Fall ist keine Zahlung via System Digitales </w:t>
      </w:r>
      <w:proofErr w:type="spellStart"/>
      <w:r w:rsidRPr="00CA76DE">
        <w:rPr>
          <w:sz w:val="20"/>
          <w:szCs w:val="20"/>
        </w:rPr>
        <w:t>Bildungmanagement</w:t>
      </w:r>
      <w:proofErr w:type="spellEnd"/>
      <w:r w:rsidRPr="00CA76DE">
        <w:rPr>
          <w:sz w:val="20"/>
          <w:szCs w:val="20"/>
        </w:rPr>
        <w:t xml:space="preserve"> möglich!</w:t>
      </w:r>
    </w:p>
    <w:p w14:paraId="52376518" w14:textId="77777777" w:rsidR="00F358A1" w:rsidRPr="00CA76DE" w:rsidRDefault="00F358A1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Honorar: gibt es keines, da der/</w:t>
      </w:r>
      <w:proofErr w:type="gramStart"/>
      <w:r w:rsidRPr="00CA76DE">
        <w:rPr>
          <w:sz w:val="20"/>
          <w:szCs w:val="20"/>
        </w:rPr>
        <w:t xml:space="preserve">die </w:t>
      </w:r>
      <w:proofErr w:type="spellStart"/>
      <w:r w:rsidRPr="00CA76DE">
        <w:rPr>
          <w:sz w:val="20"/>
          <w:szCs w:val="20"/>
        </w:rPr>
        <w:t>Referent</w:t>
      </w:r>
      <w:proofErr w:type="gramEnd"/>
      <w:r w:rsidRPr="00CA76DE">
        <w:rPr>
          <w:sz w:val="20"/>
          <w:szCs w:val="20"/>
        </w:rPr>
        <w:t>:in</w:t>
      </w:r>
      <w:proofErr w:type="spellEnd"/>
      <w:r w:rsidRPr="00CA76DE">
        <w:rPr>
          <w:sz w:val="20"/>
          <w:szCs w:val="20"/>
        </w:rPr>
        <w:t xml:space="preserve"> selbst als Veranstalter auftritt</w:t>
      </w:r>
    </w:p>
    <w:p w14:paraId="322E2E46" w14:textId="77777777" w:rsidR="00F358A1" w:rsidRPr="00CA76DE" w:rsidRDefault="00F358A1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Sonstige Kosten</w:t>
      </w:r>
      <w:r w:rsidR="007E46D4" w:rsidRPr="00CA76DE">
        <w:rPr>
          <w:sz w:val="20"/>
          <w:szCs w:val="20"/>
        </w:rPr>
        <w:t xml:space="preserve"> (Raummiete, Verpflegung, Materialkosten, etc.)</w:t>
      </w:r>
      <w:r w:rsidRPr="00CA76DE">
        <w:rPr>
          <w:sz w:val="20"/>
          <w:szCs w:val="20"/>
        </w:rPr>
        <w:t>: individuell zu entscheiden</w:t>
      </w:r>
    </w:p>
    <w:p w14:paraId="30B20421" w14:textId="77777777" w:rsidR="007E46D4" w:rsidRPr="00CA76DE" w:rsidRDefault="007E46D4" w:rsidP="00F358A1">
      <w:pPr>
        <w:pStyle w:val="Listenabsatz"/>
        <w:numPr>
          <w:ilvl w:val="0"/>
          <w:numId w:val="3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Beispiele: Kurse, bei denen der/</w:t>
      </w:r>
      <w:proofErr w:type="gramStart"/>
      <w:r w:rsidRPr="00CA76DE">
        <w:rPr>
          <w:sz w:val="20"/>
          <w:szCs w:val="20"/>
        </w:rPr>
        <w:t xml:space="preserve">die </w:t>
      </w:r>
      <w:proofErr w:type="spellStart"/>
      <w:r w:rsidRPr="00CA76DE">
        <w:rPr>
          <w:sz w:val="20"/>
          <w:szCs w:val="20"/>
        </w:rPr>
        <w:t>Referent</w:t>
      </w:r>
      <w:proofErr w:type="gramEnd"/>
      <w:r w:rsidRPr="00CA76DE">
        <w:rPr>
          <w:sz w:val="20"/>
          <w:szCs w:val="20"/>
        </w:rPr>
        <w:t>:in</w:t>
      </w:r>
      <w:proofErr w:type="spellEnd"/>
      <w:r w:rsidRPr="00CA76DE">
        <w:rPr>
          <w:sz w:val="20"/>
          <w:szCs w:val="20"/>
        </w:rPr>
        <w:t xml:space="preserve"> den SV-Status „neue/r Selbstständige/r“ hat!</w:t>
      </w:r>
    </w:p>
    <w:p w14:paraId="38553184" w14:textId="77777777" w:rsidR="00F358A1" w:rsidRPr="00CA76DE" w:rsidRDefault="00F358A1" w:rsidP="00F358A1">
      <w:pPr>
        <w:spacing w:after="0"/>
        <w:rPr>
          <w:sz w:val="20"/>
          <w:szCs w:val="20"/>
        </w:rPr>
      </w:pPr>
    </w:p>
    <w:p w14:paraId="37597264" w14:textId="77777777" w:rsidR="00F358A1" w:rsidRPr="00CA76DE" w:rsidRDefault="00F358A1" w:rsidP="00F358A1">
      <w:pPr>
        <w:shd w:val="clear" w:color="auto" w:fill="D9D9D9" w:themeFill="background1" w:themeFillShade="D9"/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>Geförderte Veranstaltungen (VA-Art „DB-LFI“)</w:t>
      </w:r>
    </w:p>
    <w:p w14:paraId="7D862D35" w14:textId="77777777" w:rsidR="00F358A1" w:rsidRPr="00CA76DE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Hauptveranstalter: LFI Niederösterreich</w:t>
      </w:r>
    </w:p>
    <w:p w14:paraId="1F814404" w14:textId="77777777" w:rsidR="00F358A1" w:rsidRPr="00CA76DE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Mitveranstalter: jeweiliger </w:t>
      </w:r>
      <w:proofErr w:type="spellStart"/>
      <w:r w:rsidRPr="00CA76DE">
        <w:rPr>
          <w:sz w:val="20"/>
          <w:szCs w:val="20"/>
        </w:rPr>
        <w:t>Bäuerinnenverein</w:t>
      </w:r>
      <w:proofErr w:type="spellEnd"/>
    </w:p>
    <w:p w14:paraId="3D1B0760" w14:textId="519C4860" w:rsidR="00F358A1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Teilnahmebeiträge: gehen an das LFI NÖ</w:t>
      </w:r>
      <w:r w:rsidR="00CA76DE">
        <w:rPr>
          <w:sz w:val="20"/>
          <w:szCs w:val="20"/>
        </w:rPr>
        <w:t xml:space="preserve"> </w:t>
      </w:r>
      <w:r w:rsidR="00CA76DE">
        <w:rPr>
          <w:sz w:val="20"/>
          <w:szCs w:val="20"/>
        </w:rPr>
        <w:t>(</w:t>
      </w:r>
      <w:proofErr w:type="spellStart"/>
      <w:r w:rsidR="00CA76DE">
        <w:rPr>
          <w:sz w:val="20"/>
          <w:szCs w:val="20"/>
        </w:rPr>
        <w:t>semiQ</w:t>
      </w:r>
      <w:proofErr w:type="spellEnd"/>
      <w:r w:rsidR="00CA76DE">
        <w:rPr>
          <w:sz w:val="20"/>
          <w:szCs w:val="20"/>
        </w:rPr>
        <w:t xml:space="preserve"> Rechnungskreislauf </w:t>
      </w:r>
      <w:r w:rsidR="00CA76DE">
        <w:rPr>
          <w:sz w:val="20"/>
          <w:szCs w:val="20"/>
        </w:rPr>
        <w:t>LFI</w:t>
      </w:r>
      <w:r w:rsidR="00CA76DE">
        <w:rPr>
          <w:sz w:val="20"/>
          <w:szCs w:val="20"/>
        </w:rPr>
        <w:t xml:space="preserve">, Ziffer </w:t>
      </w:r>
      <w:r w:rsidR="00CA76DE">
        <w:rPr>
          <w:sz w:val="20"/>
          <w:szCs w:val="20"/>
        </w:rPr>
        <w:t>1</w:t>
      </w:r>
      <w:r w:rsidR="00CA76DE">
        <w:rPr>
          <w:sz w:val="20"/>
          <w:szCs w:val="20"/>
        </w:rPr>
        <w:t>)</w:t>
      </w:r>
    </w:p>
    <w:p w14:paraId="2A6A4252" w14:textId="223E4157" w:rsidR="00CA76DE" w:rsidRPr="00CA76DE" w:rsidRDefault="00CA76DE" w:rsidP="00CA76DE">
      <w:pPr>
        <w:pStyle w:val="Listenabsatz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Wichtig! Hier muss der IBAN und der Rechnungskreislauf des LFI auf den Rechnungen oben stehen! Bitte um Kontrolle, bevor der Versand der Rechnungen erfolgt.</w:t>
      </w:r>
    </w:p>
    <w:p w14:paraId="50F6B103" w14:textId="77777777" w:rsidR="00F358A1" w:rsidRPr="00CA76DE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Honorar: Abwicklung via LFI NÖ (Achtung Anschrift auf RG muss LFI NÖ sein!)</w:t>
      </w:r>
    </w:p>
    <w:p w14:paraId="22F19057" w14:textId="77777777" w:rsidR="00F358A1" w:rsidRPr="00CA76DE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Sonstige Kosten</w:t>
      </w:r>
      <w:r w:rsidR="007E46D4" w:rsidRPr="00CA76DE">
        <w:rPr>
          <w:sz w:val="20"/>
          <w:szCs w:val="20"/>
        </w:rPr>
        <w:t xml:space="preserve"> (Raummiete, Verpflegung, Materialkosten, etc.)</w:t>
      </w:r>
      <w:r w:rsidRPr="00CA76DE">
        <w:rPr>
          <w:sz w:val="20"/>
          <w:szCs w:val="20"/>
        </w:rPr>
        <w:t>: mit verantwortlicher Person im LFI NÖ besprechen</w:t>
      </w:r>
    </w:p>
    <w:p w14:paraId="283B21B0" w14:textId="77777777" w:rsidR="00F358A1" w:rsidRPr="00CA76DE" w:rsidRDefault="00F358A1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Wichtig! In diesem Fall ist eine Original-TN-Liste inkl. Betriebsnummer erforderlich! Das Layout der Einladungen ist vor dem Versand mit der jeweils verantwortlichen Person im LFI NÖ zu besprechen!</w:t>
      </w:r>
    </w:p>
    <w:p w14:paraId="7F882CBC" w14:textId="77777777" w:rsidR="007E46D4" w:rsidRPr="00CA76DE" w:rsidRDefault="007E46D4" w:rsidP="00F358A1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Beispiele: Vorträge aus dem Projekt Lebensqualität Bauernhof, Vorträge aus dem Bereich „Gesellschaftsdialog“.</w:t>
      </w:r>
    </w:p>
    <w:p w14:paraId="2629134C" w14:textId="77777777" w:rsidR="00F358A1" w:rsidRPr="00CA76DE" w:rsidRDefault="00F358A1" w:rsidP="00F358A1">
      <w:pPr>
        <w:spacing w:after="0"/>
        <w:rPr>
          <w:sz w:val="20"/>
          <w:szCs w:val="20"/>
        </w:rPr>
      </w:pPr>
    </w:p>
    <w:p w14:paraId="10D60CC6" w14:textId="77777777" w:rsidR="00F358A1" w:rsidRPr="00CA76DE" w:rsidRDefault="00F358A1" w:rsidP="00F358A1">
      <w:pPr>
        <w:shd w:val="clear" w:color="auto" w:fill="D9D9D9" w:themeFill="background1" w:themeFillShade="D9"/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 xml:space="preserve">Veranstaltungen mit „freien </w:t>
      </w:r>
      <w:proofErr w:type="spellStart"/>
      <w:proofErr w:type="gramStart"/>
      <w:r w:rsidRPr="00CA76DE">
        <w:rPr>
          <w:b/>
          <w:sz w:val="20"/>
          <w:szCs w:val="20"/>
        </w:rPr>
        <w:t>Dienstnehmer:innen</w:t>
      </w:r>
      <w:proofErr w:type="spellEnd"/>
      <w:proofErr w:type="gramEnd"/>
      <w:r w:rsidRPr="00CA76DE">
        <w:rPr>
          <w:b/>
          <w:sz w:val="20"/>
          <w:szCs w:val="20"/>
        </w:rPr>
        <w:t>“ (VA-Art „DB-LFI</w:t>
      </w:r>
      <w:r w:rsidR="007E46D4" w:rsidRPr="00CA76DE">
        <w:rPr>
          <w:b/>
          <w:sz w:val="20"/>
          <w:szCs w:val="20"/>
        </w:rPr>
        <w:t>-SV</w:t>
      </w:r>
      <w:r w:rsidRPr="00CA76DE">
        <w:rPr>
          <w:b/>
          <w:sz w:val="20"/>
          <w:szCs w:val="20"/>
        </w:rPr>
        <w:t>“)</w:t>
      </w:r>
    </w:p>
    <w:p w14:paraId="7EB4CA50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Hauptveranstalter: jeweiliger </w:t>
      </w:r>
      <w:proofErr w:type="spellStart"/>
      <w:r w:rsidRPr="00CA76DE">
        <w:rPr>
          <w:sz w:val="20"/>
          <w:szCs w:val="20"/>
        </w:rPr>
        <w:t>Bäuerinnenverein</w:t>
      </w:r>
      <w:proofErr w:type="spellEnd"/>
      <w:r w:rsidRPr="00CA76DE">
        <w:rPr>
          <w:sz w:val="20"/>
          <w:szCs w:val="20"/>
        </w:rPr>
        <w:t xml:space="preserve"> </w:t>
      </w:r>
    </w:p>
    <w:p w14:paraId="78C25CB7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Mitveranstalter: LFI Niederösterreich</w:t>
      </w:r>
    </w:p>
    <w:p w14:paraId="339B88F1" w14:textId="77777777" w:rsidR="00CA76DE" w:rsidRPr="00CA76DE" w:rsidRDefault="007E46D4" w:rsidP="00CA76DE">
      <w:pPr>
        <w:pStyle w:val="Listenabsatz"/>
        <w:numPr>
          <w:ilvl w:val="0"/>
          <w:numId w:val="2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Teilnahmebeiträge: geh</w:t>
      </w:r>
      <w:r w:rsidR="00074516" w:rsidRPr="00CA76DE">
        <w:rPr>
          <w:sz w:val="20"/>
          <w:szCs w:val="20"/>
        </w:rPr>
        <w:t>en</w:t>
      </w:r>
      <w:r w:rsidRPr="00CA76DE">
        <w:rPr>
          <w:sz w:val="20"/>
          <w:szCs w:val="20"/>
        </w:rPr>
        <w:t xml:space="preserve"> direkt an den jeweiligen </w:t>
      </w:r>
      <w:proofErr w:type="spellStart"/>
      <w:r w:rsidRPr="00CA76DE">
        <w:rPr>
          <w:sz w:val="20"/>
          <w:szCs w:val="20"/>
        </w:rPr>
        <w:t>Bäuerinnenverein</w:t>
      </w:r>
      <w:proofErr w:type="spellEnd"/>
      <w:r w:rsidR="00CA76DE">
        <w:rPr>
          <w:sz w:val="20"/>
          <w:szCs w:val="20"/>
        </w:rPr>
        <w:t xml:space="preserve"> </w:t>
      </w:r>
      <w:r w:rsidR="00CA76DE">
        <w:rPr>
          <w:sz w:val="20"/>
          <w:szCs w:val="20"/>
        </w:rPr>
        <w:t>(</w:t>
      </w:r>
      <w:proofErr w:type="spellStart"/>
      <w:r w:rsidR="00CA76DE">
        <w:rPr>
          <w:sz w:val="20"/>
          <w:szCs w:val="20"/>
        </w:rPr>
        <w:t>semiQ</w:t>
      </w:r>
      <w:proofErr w:type="spellEnd"/>
      <w:r w:rsidR="00CA76DE">
        <w:rPr>
          <w:sz w:val="20"/>
          <w:szCs w:val="20"/>
        </w:rPr>
        <w:t xml:space="preserve"> Rechnungskreislauf Bäuerinnen, Ziffer 3)</w:t>
      </w:r>
    </w:p>
    <w:p w14:paraId="692B5CED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Honorar: Abwicklung via LFI NÖ (Achtung Anschrift auf RG muss LFI NÖ sein!)</w:t>
      </w:r>
    </w:p>
    <w:p w14:paraId="3F98DACC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Sonstige Kosten (Raummiete, Verpflegung, Materialkosten, etc.): Abwicklung über jeweiligen </w:t>
      </w:r>
      <w:proofErr w:type="spellStart"/>
      <w:r w:rsidRPr="00CA76DE">
        <w:rPr>
          <w:sz w:val="20"/>
          <w:szCs w:val="20"/>
        </w:rPr>
        <w:t>Bäuerinnenverein</w:t>
      </w:r>
      <w:proofErr w:type="spellEnd"/>
    </w:p>
    <w:p w14:paraId="660E90C2" w14:textId="77777777" w:rsidR="007E46D4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Beispiele: Kurse, bei denen der/</w:t>
      </w:r>
      <w:proofErr w:type="gramStart"/>
      <w:r w:rsidRPr="00CA76DE">
        <w:rPr>
          <w:sz w:val="20"/>
          <w:szCs w:val="20"/>
        </w:rPr>
        <w:t xml:space="preserve">die </w:t>
      </w:r>
      <w:proofErr w:type="spellStart"/>
      <w:r w:rsidRPr="00CA76DE">
        <w:rPr>
          <w:sz w:val="20"/>
          <w:szCs w:val="20"/>
        </w:rPr>
        <w:t>Referent</w:t>
      </w:r>
      <w:proofErr w:type="gramEnd"/>
      <w:r w:rsidRPr="00CA76DE">
        <w:rPr>
          <w:sz w:val="20"/>
          <w:szCs w:val="20"/>
        </w:rPr>
        <w:t>:in</w:t>
      </w:r>
      <w:proofErr w:type="spellEnd"/>
      <w:r w:rsidRPr="00CA76DE">
        <w:rPr>
          <w:sz w:val="20"/>
          <w:szCs w:val="20"/>
        </w:rPr>
        <w:t xml:space="preserve"> den SV-Status „freie/r </w:t>
      </w:r>
      <w:proofErr w:type="spellStart"/>
      <w:r w:rsidRPr="00CA76DE">
        <w:rPr>
          <w:sz w:val="20"/>
          <w:szCs w:val="20"/>
        </w:rPr>
        <w:t>Dienstnehmer:in</w:t>
      </w:r>
      <w:proofErr w:type="spellEnd"/>
      <w:r w:rsidRPr="00CA76DE">
        <w:rPr>
          <w:sz w:val="20"/>
          <w:szCs w:val="20"/>
        </w:rPr>
        <w:t>“ hat!</w:t>
      </w:r>
    </w:p>
    <w:p w14:paraId="5C31E38B" w14:textId="77777777" w:rsidR="00CA76DE" w:rsidRPr="00CA76DE" w:rsidRDefault="00CA76DE" w:rsidP="00CA76DE">
      <w:pPr>
        <w:spacing w:after="0"/>
        <w:rPr>
          <w:sz w:val="20"/>
          <w:szCs w:val="20"/>
        </w:rPr>
      </w:pPr>
    </w:p>
    <w:p w14:paraId="57D45BB6" w14:textId="77777777" w:rsidR="007E46D4" w:rsidRPr="00CA76DE" w:rsidRDefault="007E46D4" w:rsidP="007E46D4">
      <w:pPr>
        <w:shd w:val="clear" w:color="auto" w:fill="D9D9D9" w:themeFill="background1" w:themeFillShade="D9"/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 xml:space="preserve">Komm &amp; </w:t>
      </w:r>
      <w:proofErr w:type="spellStart"/>
      <w:r w:rsidRPr="00CA76DE">
        <w:rPr>
          <w:b/>
          <w:sz w:val="20"/>
          <w:szCs w:val="20"/>
        </w:rPr>
        <w:t>koch</w:t>
      </w:r>
      <w:proofErr w:type="spellEnd"/>
      <w:r w:rsidRPr="00CA76DE">
        <w:rPr>
          <w:b/>
          <w:sz w:val="20"/>
          <w:szCs w:val="20"/>
        </w:rPr>
        <w:t xml:space="preserve"> mit der Bäuerin-Kurse (VA-Art „LFI-BBK/LK“)</w:t>
      </w:r>
    </w:p>
    <w:p w14:paraId="08CF2AEA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Hauptveranstalter: LFI Niederösterreich</w:t>
      </w:r>
    </w:p>
    <w:p w14:paraId="0EAE05AA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Mitveranstalter: jeweiliger </w:t>
      </w:r>
      <w:proofErr w:type="spellStart"/>
      <w:r w:rsidRPr="00CA76DE">
        <w:rPr>
          <w:sz w:val="20"/>
          <w:szCs w:val="20"/>
        </w:rPr>
        <w:t>Bäuerinnenverein</w:t>
      </w:r>
      <w:proofErr w:type="spellEnd"/>
    </w:p>
    <w:p w14:paraId="451BF624" w14:textId="37448493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Teilnahmebeiträge: gehen an das LFI NÖ</w:t>
      </w:r>
      <w:r w:rsidR="00CA76DE">
        <w:rPr>
          <w:sz w:val="20"/>
          <w:szCs w:val="20"/>
        </w:rPr>
        <w:t xml:space="preserve"> </w:t>
      </w:r>
      <w:r w:rsidR="00CA76DE">
        <w:rPr>
          <w:sz w:val="20"/>
          <w:szCs w:val="20"/>
        </w:rPr>
        <w:t>(</w:t>
      </w:r>
      <w:proofErr w:type="spellStart"/>
      <w:r w:rsidR="00CA76DE">
        <w:rPr>
          <w:sz w:val="20"/>
          <w:szCs w:val="20"/>
        </w:rPr>
        <w:t>semiQ</w:t>
      </w:r>
      <w:proofErr w:type="spellEnd"/>
      <w:r w:rsidR="00CA76DE">
        <w:rPr>
          <w:sz w:val="20"/>
          <w:szCs w:val="20"/>
        </w:rPr>
        <w:t xml:space="preserve"> Rechnungskreislauf LFI, Ziffer 1)</w:t>
      </w:r>
    </w:p>
    <w:p w14:paraId="5CBEA36F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Honorar: Abwicklung via LFI NÖ (Achtung Anschrift auf RG muss LFI NÖ sein!)</w:t>
      </w:r>
    </w:p>
    <w:p w14:paraId="1890C9CB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Lebensmittelkosten: werden vor Ort bar einkassiert und an die Seminarbäuerin übergeben</w:t>
      </w:r>
    </w:p>
    <w:p w14:paraId="059A3CE1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Raummiete: in den BBK Küchen fällt keine Raummiete an; sonstige Raumkosten sind ebenso vor Ort in bar einzukassieren und an den Vermieter zu übergeben</w:t>
      </w:r>
    </w:p>
    <w:p w14:paraId="091E25D6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>Hinweis: Ein Bewerbungskostenersatz kann für Kurse mit mind. 12 zahlenden Personen gewährt werden.</w:t>
      </w:r>
    </w:p>
    <w:p w14:paraId="649E28A7" w14:textId="77777777" w:rsidR="007E46D4" w:rsidRPr="00CA76DE" w:rsidRDefault="007E46D4" w:rsidP="007E46D4">
      <w:pPr>
        <w:pStyle w:val="Listenabsatz"/>
        <w:numPr>
          <w:ilvl w:val="0"/>
          <w:numId w:val="4"/>
        </w:numPr>
        <w:spacing w:after="0"/>
        <w:rPr>
          <w:sz w:val="20"/>
          <w:szCs w:val="20"/>
        </w:rPr>
      </w:pPr>
      <w:r w:rsidRPr="00CA76DE">
        <w:rPr>
          <w:sz w:val="20"/>
          <w:szCs w:val="20"/>
        </w:rPr>
        <w:t xml:space="preserve">Beispiele: alle Themen aus der Komm &amp; </w:t>
      </w:r>
      <w:proofErr w:type="spellStart"/>
      <w:r w:rsidRPr="00CA76DE">
        <w:rPr>
          <w:sz w:val="20"/>
          <w:szCs w:val="20"/>
        </w:rPr>
        <w:t>koch</w:t>
      </w:r>
      <w:proofErr w:type="spellEnd"/>
      <w:r w:rsidRPr="00CA76DE">
        <w:rPr>
          <w:sz w:val="20"/>
          <w:szCs w:val="20"/>
        </w:rPr>
        <w:t>-Reihe!</w:t>
      </w:r>
    </w:p>
    <w:p w14:paraId="228A8B6D" w14:textId="77777777" w:rsidR="00F358A1" w:rsidRPr="00CA76DE" w:rsidRDefault="00F358A1" w:rsidP="00F358A1">
      <w:pPr>
        <w:spacing w:after="0"/>
        <w:rPr>
          <w:sz w:val="20"/>
          <w:szCs w:val="20"/>
        </w:rPr>
      </w:pPr>
    </w:p>
    <w:p w14:paraId="381398A2" w14:textId="77777777" w:rsidR="007E46D4" w:rsidRPr="00CA76DE" w:rsidRDefault="007E46D4" w:rsidP="00F358A1">
      <w:pPr>
        <w:spacing w:after="0"/>
        <w:rPr>
          <w:sz w:val="20"/>
          <w:szCs w:val="20"/>
        </w:rPr>
      </w:pPr>
    </w:p>
    <w:p w14:paraId="62D355FE" w14:textId="77777777" w:rsidR="00507960" w:rsidRPr="00CA76DE" w:rsidRDefault="00507960" w:rsidP="00F358A1">
      <w:pPr>
        <w:spacing w:after="0"/>
        <w:rPr>
          <w:b/>
          <w:sz w:val="20"/>
          <w:szCs w:val="20"/>
        </w:rPr>
      </w:pPr>
      <w:r w:rsidRPr="00CA76DE">
        <w:rPr>
          <w:b/>
          <w:sz w:val="20"/>
          <w:szCs w:val="20"/>
        </w:rPr>
        <w:t>Weitere Detailinformationen sind den jeweiligen Ablaufbeschreibungen zu entnehmen!</w:t>
      </w:r>
    </w:p>
    <w:sectPr w:rsidR="00507960" w:rsidRPr="00CA76DE" w:rsidSect="00CA76DE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7C1E" w14:textId="77777777" w:rsidR="0096027E" w:rsidRDefault="0096027E" w:rsidP="0096027E">
      <w:pPr>
        <w:spacing w:after="0" w:line="240" w:lineRule="auto"/>
      </w:pPr>
      <w:r>
        <w:separator/>
      </w:r>
    </w:p>
  </w:endnote>
  <w:endnote w:type="continuationSeparator" w:id="0">
    <w:p w14:paraId="1BD066CD" w14:textId="77777777" w:rsidR="0096027E" w:rsidRDefault="0096027E" w:rsidP="0096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F8C9" w14:textId="77777777" w:rsidR="0096027E" w:rsidRDefault="0096027E" w:rsidP="0096027E">
      <w:pPr>
        <w:spacing w:after="0" w:line="240" w:lineRule="auto"/>
      </w:pPr>
      <w:r>
        <w:separator/>
      </w:r>
    </w:p>
  </w:footnote>
  <w:footnote w:type="continuationSeparator" w:id="0">
    <w:p w14:paraId="6F90A4EA" w14:textId="77777777" w:rsidR="0096027E" w:rsidRDefault="0096027E" w:rsidP="0096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D8F4" w14:textId="77777777" w:rsidR="0096027E" w:rsidRPr="004425E1" w:rsidRDefault="0096027E" w:rsidP="0096027E">
    <w:pPr>
      <w:pStyle w:val="Kopfzeile"/>
      <w:tabs>
        <w:tab w:val="clear" w:pos="9072"/>
        <w:tab w:val="right" w:pos="7080"/>
      </w:tabs>
      <w:spacing w:before="160"/>
      <w:ind w:left="1418"/>
      <w:jc w:val="right"/>
      <w:rPr>
        <w:rFonts w:ascii="Calibri" w:hAnsi="Calibri"/>
        <w:sz w:val="16"/>
        <w:szCs w:val="16"/>
      </w:rPr>
    </w:pPr>
    <w:r w:rsidRPr="004425E1">
      <w:rPr>
        <w:noProof/>
        <w:lang w:eastAsia="de-AT"/>
      </w:rPr>
      <w:drawing>
        <wp:anchor distT="0" distB="0" distL="114300" distR="114300" simplePos="0" relativeHeight="251661312" behindDoc="0" locked="0" layoutInCell="1" allowOverlap="1" wp14:anchorId="77335953" wp14:editId="31F7DC8C">
          <wp:simplePos x="0" y="0"/>
          <wp:positionH relativeFrom="margin">
            <wp:align>left</wp:align>
          </wp:positionH>
          <wp:positionV relativeFrom="topMargin">
            <wp:posOffset>285750</wp:posOffset>
          </wp:positionV>
          <wp:extent cx="1593005" cy="514350"/>
          <wp:effectExtent l="0" t="0" r="7620" b="0"/>
          <wp:wrapNone/>
          <wp:docPr id="1333565777" name="Grafik 13335657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0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0" locked="0" layoutInCell="1" allowOverlap="0" wp14:anchorId="223FF753" wp14:editId="0AFFE3F4">
          <wp:simplePos x="0" y="0"/>
          <wp:positionH relativeFrom="rightMargin">
            <wp:posOffset>14605</wp:posOffset>
          </wp:positionH>
          <wp:positionV relativeFrom="page">
            <wp:posOffset>292735</wp:posOffset>
          </wp:positionV>
          <wp:extent cx="374650" cy="529590"/>
          <wp:effectExtent l="0" t="0" r="6350" b="0"/>
          <wp:wrapNone/>
          <wp:docPr id="126674275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15D8AEFB" wp14:editId="34BD9486">
          <wp:simplePos x="0" y="0"/>
          <wp:positionH relativeFrom="rightMargin">
            <wp:posOffset>1268247</wp:posOffset>
          </wp:positionH>
          <wp:positionV relativeFrom="page">
            <wp:posOffset>219075</wp:posOffset>
          </wp:positionV>
          <wp:extent cx="374650" cy="529590"/>
          <wp:effectExtent l="0" t="0" r="6350" b="0"/>
          <wp:wrapSquare wrapText="bothSides"/>
          <wp:docPr id="1888722270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 xml:space="preserve">Bildungsmanagement. Wissen. </w:t>
    </w:r>
  </w:p>
  <w:p w14:paraId="74C6CE52" w14:textId="77777777" w:rsidR="0096027E" w:rsidRDefault="009602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09C"/>
    <w:multiLevelType w:val="hybridMultilevel"/>
    <w:tmpl w:val="E416E27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575B"/>
    <w:multiLevelType w:val="hybridMultilevel"/>
    <w:tmpl w:val="AA0ABCF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20FC2"/>
    <w:multiLevelType w:val="hybridMultilevel"/>
    <w:tmpl w:val="9278A41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5293">
    <w:abstractNumId w:val="2"/>
  </w:num>
  <w:num w:numId="2" w16cid:durableId="1432895350">
    <w:abstractNumId w:val="1"/>
  </w:num>
  <w:num w:numId="3" w16cid:durableId="983511283">
    <w:abstractNumId w:val="3"/>
  </w:num>
  <w:num w:numId="4" w16cid:durableId="57436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A1"/>
    <w:rsid w:val="000249C0"/>
    <w:rsid w:val="00074516"/>
    <w:rsid w:val="00077A4E"/>
    <w:rsid w:val="00123F85"/>
    <w:rsid w:val="00184C4C"/>
    <w:rsid w:val="00186840"/>
    <w:rsid w:val="00295873"/>
    <w:rsid w:val="002B248C"/>
    <w:rsid w:val="002D483C"/>
    <w:rsid w:val="003E7EE7"/>
    <w:rsid w:val="004E23A3"/>
    <w:rsid w:val="00507960"/>
    <w:rsid w:val="00533157"/>
    <w:rsid w:val="006F42C6"/>
    <w:rsid w:val="00723A2C"/>
    <w:rsid w:val="007C68E0"/>
    <w:rsid w:val="007E46D4"/>
    <w:rsid w:val="008656D1"/>
    <w:rsid w:val="0096027E"/>
    <w:rsid w:val="009A3FDB"/>
    <w:rsid w:val="00A24592"/>
    <w:rsid w:val="00A42839"/>
    <w:rsid w:val="00C67D31"/>
    <w:rsid w:val="00C84FC6"/>
    <w:rsid w:val="00CA76DE"/>
    <w:rsid w:val="00D543E0"/>
    <w:rsid w:val="00EE5889"/>
    <w:rsid w:val="00F358A1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257"/>
  <w15:chartTrackingRefBased/>
  <w15:docId w15:val="{F12276D5-84A7-4BD4-82B6-D453AF6B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F358A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6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27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60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02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K Niederösterreich">
  <a:themeElements>
    <a:clrScheme name="PPP LK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007E46"/>
      </a:accent1>
      <a:accent2>
        <a:srgbClr val="ADBF51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 Sandra (LK NÖ)</dc:creator>
  <cp:keywords/>
  <dc:description/>
  <cp:lastModifiedBy>Bieder Sandra (LK NÖ)</cp:lastModifiedBy>
  <cp:revision>3</cp:revision>
  <dcterms:created xsi:type="dcterms:W3CDTF">2026-02-19T12:43:00Z</dcterms:created>
  <dcterms:modified xsi:type="dcterms:W3CDTF">2026-03-31T14:03:00Z</dcterms:modified>
</cp:coreProperties>
</file>